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1F2" w:rsidRDefault="00EC61F2" w:rsidP="00EC61F2">
      <w:pPr>
        <w:spacing w:after="0" w:line="240" w:lineRule="auto"/>
        <w:jc w:val="center"/>
        <w:rPr>
          <w:rFonts w:ascii="Times New Roman" w:eastAsia="Times New Roman" w:hAnsi="Times New Roman" w:cs="Times New Roman"/>
          <w:b/>
          <w:sz w:val="24"/>
        </w:rPr>
      </w:pPr>
      <w:r>
        <w:rPr>
          <w:rFonts w:ascii="Times New Roman" w:hAnsi="Times New Roman"/>
          <w:noProof/>
          <w:sz w:val="28"/>
          <w:szCs w:val="28"/>
        </w:rPr>
        <w:drawing>
          <wp:inline distT="0" distB="0" distL="0" distR="0" wp14:anchorId="5D749227" wp14:editId="5C17C419">
            <wp:extent cx="590550" cy="5905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EC61F2" w:rsidRPr="00EC61F2" w:rsidRDefault="00EC61F2" w:rsidP="00EC61F2">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val="ru-RU"/>
        </w:rPr>
      </w:pPr>
      <w:r w:rsidRPr="00EC61F2">
        <w:rPr>
          <w:rFonts w:ascii="Times New Roman" w:eastAsia="Times New Roman" w:hAnsi="Times New Roman" w:cs="Times New Roman"/>
          <w:sz w:val="24"/>
          <w:szCs w:val="28"/>
          <w:lang w:val="ru-RU"/>
        </w:rPr>
        <w:t>МИНИСТЕРСТВО НАУКИ И ВЫСШЕГО ОБРАЗОВАНИЯ РОССИЙСКОЙ ФЕДЕРАЦИИ</w:t>
      </w:r>
    </w:p>
    <w:p w:rsidR="00EC61F2" w:rsidRPr="00EC61F2" w:rsidRDefault="00EC61F2" w:rsidP="00EC61F2">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val="ru-RU"/>
        </w:rPr>
      </w:pPr>
      <w:r w:rsidRPr="00EC61F2">
        <w:rPr>
          <w:rFonts w:ascii="Times New Roman" w:eastAsia="Times New Roman" w:hAnsi="Times New Roman" w:cs="Times New Roman"/>
          <w:b/>
          <w:bCs/>
          <w:sz w:val="28"/>
          <w:szCs w:val="28"/>
          <w:lang w:val="ru-RU"/>
        </w:rPr>
        <w:t>ФЕДЕРАЛЬНОЕ ГОСУДАРСТВЕННОЕ БЮДЖЕТНОЕ ОБРАЗОВАТЕЛЬНОЕ УЧРЕЖДЕНИЕ ВЫСШЕГО ОБРАЗОВАНИЯ</w:t>
      </w:r>
    </w:p>
    <w:p w:rsidR="00EC61F2" w:rsidRPr="00EC61F2" w:rsidRDefault="00EC61F2" w:rsidP="00EC61F2">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val="ru-RU"/>
        </w:rPr>
      </w:pPr>
      <w:r w:rsidRPr="00EC61F2">
        <w:rPr>
          <w:rFonts w:ascii="Times New Roman" w:eastAsia="Times New Roman" w:hAnsi="Times New Roman" w:cs="Times New Roman"/>
          <w:b/>
          <w:bCs/>
          <w:sz w:val="28"/>
          <w:szCs w:val="28"/>
          <w:lang w:val="ru-RU"/>
        </w:rPr>
        <w:t>«ДОНСКОЙ ГОСУДАРСТВЕННЫЙ ТЕХНИЧЕСКИЙ УНИВЕРСИТЕТ»</w:t>
      </w:r>
    </w:p>
    <w:p w:rsidR="00EC61F2" w:rsidRPr="00EC61F2" w:rsidRDefault="00EC61F2" w:rsidP="00EC61F2">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val="ru-RU"/>
        </w:rPr>
      </w:pPr>
      <w:r w:rsidRPr="00EC61F2">
        <w:rPr>
          <w:rFonts w:ascii="Times New Roman" w:eastAsia="Times New Roman" w:hAnsi="Times New Roman" w:cs="Times New Roman"/>
          <w:b/>
          <w:bCs/>
          <w:sz w:val="28"/>
          <w:szCs w:val="28"/>
          <w:lang w:val="ru-RU"/>
        </w:rPr>
        <w:t>(ДГТУ)</w:t>
      </w: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jc w:val="center"/>
        <w:outlineLvl w:val="0"/>
        <w:rPr>
          <w:rFonts w:ascii="Times New Roman" w:hAnsi="Times New Roman"/>
          <w:sz w:val="28"/>
          <w:szCs w:val="28"/>
          <w:lang w:val="ru-RU"/>
        </w:rPr>
      </w:pPr>
    </w:p>
    <w:p w:rsidR="002D102E" w:rsidRPr="002D102E" w:rsidRDefault="002D102E" w:rsidP="002D102E">
      <w:pPr>
        <w:keepNext/>
        <w:spacing w:after="0" w:line="240" w:lineRule="auto"/>
        <w:ind w:firstLine="720"/>
        <w:jc w:val="center"/>
        <w:outlineLvl w:val="2"/>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tbl>
      <w:tblPr>
        <w:tblW w:w="0" w:type="auto"/>
        <w:tblCellMar>
          <w:left w:w="0" w:type="dxa"/>
          <w:right w:w="0" w:type="dxa"/>
        </w:tblCellMar>
        <w:tblLook w:val="04A0" w:firstRow="1" w:lastRow="0" w:firstColumn="1" w:lastColumn="0" w:noHBand="0" w:noVBand="1"/>
      </w:tblPr>
      <w:tblGrid>
        <w:gridCol w:w="10206"/>
      </w:tblGrid>
      <w:tr w:rsidR="00A05B29" w:rsidRPr="00A05B29" w:rsidTr="00660471">
        <w:trPr>
          <w:trHeight w:hRule="exact" w:val="585"/>
        </w:trPr>
        <w:tc>
          <w:tcPr>
            <w:tcW w:w="10221" w:type="dxa"/>
            <w:shd w:val="clear" w:color="000000" w:fill="FFFFFF"/>
            <w:tcMar>
              <w:left w:w="34" w:type="dxa"/>
              <w:right w:w="34" w:type="dxa"/>
            </w:tcMar>
          </w:tcPr>
          <w:p w:rsidR="00A05B29" w:rsidRPr="00A05B29" w:rsidRDefault="00A05B29" w:rsidP="00A569F7">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b/>
                <w:color w:val="000000"/>
                <w:sz w:val="24"/>
                <w:szCs w:val="24"/>
                <w:lang w:val="ru-RU" w:eastAsia="ru-RU"/>
              </w:rPr>
              <w:t>МЕТО</w:t>
            </w:r>
            <w:r w:rsidR="00A569F7">
              <w:rPr>
                <w:rFonts w:ascii="Times New Roman" w:eastAsia="Times New Roman" w:hAnsi="Times New Roman" w:cs="Times New Roman"/>
                <w:b/>
                <w:color w:val="000000"/>
                <w:sz w:val="24"/>
                <w:szCs w:val="24"/>
                <w:lang w:val="ru-RU" w:eastAsia="ru-RU"/>
              </w:rPr>
              <w:t>Д</w:t>
            </w:r>
            <w:r w:rsidRPr="00A05B29">
              <w:rPr>
                <w:rFonts w:ascii="Times New Roman" w:eastAsia="Times New Roman" w:hAnsi="Times New Roman" w:cs="Times New Roman"/>
                <w:b/>
                <w:color w:val="000000"/>
                <w:sz w:val="24"/>
                <w:szCs w:val="24"/>
                <w:lang w:val="ru-RU" w:eastAsia="ru-RU"/>
              </w:rPr>
              <w:t>ИЧЕСКИЕ МАТЕРИАЛЫ</w:t>
            </w:r>
          </w:p>
        </w:tc>
      </w:tr>
      <w:tr w:rsidR="00A05B29" w:rsidRPr="00EC61F2" w:rsidTr="00660471">
        <w:trPr>
          <w:trHeight w:hRule="exact" w:val="1915"/>
        </w:trPr>
        <w:tc>
          <w:tcPr>
            <w:tcW w:w="10221" w:type="dxa"/>
            <w:shd w:val="clear" w:color="000000" w:fill="FFFFFF"/>
            <w:tcMar>
              <w:left w:w="34" w:type="dxa"/>
              <w:right w:w="34" w:type="dxa"/>
            </w:tcMar>
          </w:tcPr>
          <w:p w:rsidR="00A05B29" w:rsidRPr="00A05B29" w:rsidRDefault="00A05B29" w:rsidP="00A05B29">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color w:val="000000"/>
                <w:sz w:val="24"/>
                <w:szCs w:val="24"/>
                <w:lang w:val="ru-RU" w:eastAsia="ru-RU"/>
              </w:rPr>
              <w:t>к рабочей программе дисциплины</w:t>
            </w:r>
          </w:p>
          <w:p w:rsidR="00A05B29" w:rsidRPr="00A05B29" w:rsidRDefault="00A05B29" w:rsidP="00A05B29">
            <w:pPr>
              <w:spacing w:after="0" w:line="240" w:lineRule="auto"/>
              <w:jc w:val="center"/>
              <w:rPr>
                <w:rFonts w:ascii="Times New Roman" w:hAnsi="Times New Roman"/>
                <w:sz w:val="28"/>
                <w:szCs w:val="28"/>
                <w:lang w:val="ru-RU"/>
              </w:rPr>
            </w:pPr>
            <w:r w:rsidRPr="00A05B29">
              <w:rPr>
                <w:rFonts w:ascii="Times New Roman" w:eastAsia="Times New Roman" w:hAnsi="Times New Roman" w:cs="Times New Roman"/>
                <w:color w:val="000000"/>
                <w:sz w:val="24"/>
                <w:szCs w:val="24"/>
                <w:lang w:val="ru-RU" w:eastAsia="ru-RU"/>
              </w:rPr>
              <w:t>«</w:t>
            </w:r>
            <w:r w:rsidR="00F13DCF">
              <w:rPr>
                <w:rFonts w:ascii="Times New Roman" w:hAnsi="Times New Roman"/>
                <w:sz w:val="24"/>
                <w:szCs w:val="24"/>
                <w:lang w:val="ru-RU"/>
              </w:rPr>
              <w:t>ПРОФИЛЬНЫЙ ПРОЕКТ</w:t>
            </w:r>
            <w:r w:rsidRPr="00A05B29">
              <w:rPr>
                <w:rFonts w:ascii="Times New Roman" w:eastAsia="Times New Roman" w:hAnsi="Times New Roman" w:cs="Times New Roman"/>
                <w:color w:val="000000"/>
                <w:sz w:val="24"/>
                <w:szCs w:val="24"/>
                <w:lang w:val="ru-RU" w:eastAsia="ru-RU"/>
              </w:rPr>
              <w:t>»</w:t>
            </w:r>
          </w:p>
          <w:p w:rsidR="00A05B29" w:rsidRPr="00A05B29" w:rsidRDefault="00A05B29" w:rsidP="00A05B29">
            <w:pPr>
              <w:spacing w:after="0" w:line="240" w:lineRule="auto"/>
              <w:jc w:val="center"/>
              <w:rPr>
                <w:rFonts w:ascii="Times New Roman" w:eastAsia="Times New Roman" w:hAnsi="Times New Roman" w:cs="Times New Roman"/>
                <w:color w:val="000000"/>
                <w:sz w:val="24"/>
                <w:szCs w:val="24"/>
                <w:lang w:val="ru-RU" w:eastAsia="ru-RU"/>
              </w:rPr>
            </w:pPr>
            <w:r w:rsidRPr="00A05B29">
              <w:rPr>
                <w:rFonts w:ascii="Times New Roman" w:eastAsia="Times New Roman" w:hAnsi="Times New Roman" w:cs="Times New Roman"/>
                <w:color w:val="000000"/>
                <w:sz w:val="24"/>
                <w:szCs w:val="24"/>
                <w:lang w:val="ru-RU" w:eastAsia="ru-RU"/>
              </w:rPr>
              <w:t>для студентов направления</w:t>
            </w:r>
          </w:p>
          <w:p w:rsidR="00A05B29" w:rsidRPr="00A05B29" w:rsidRDefault="0064347E" w:rsidP="00A05B29">
            <w:pPr>
              <w:spacing w:after="0" w:line="240" w:lineRule="auto"/>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5</w:t>
            </w:r>
            <w:r w:rsidR="005E0C06">
              <w:rPr>
                <w:rFonts w:ascii="Times New Roman" w:eastAsia="Times New Roman" w:hAnsi="Times New Roman" w:cs="Times New Roman"/>
                <w:color w:val="000000"/>
                <w:sz w:val="24"/>
                <w:szCs w:val="24"/>
                <w:lang w:val="ru-RU" w:eastAsia="ru-RU"/>
              </w:rPr>
              <w:t>1.03.03</w:t>
            </w:r>
            <w:r w:rsidR="00A05B29" w:rsidRPr="00A05B29">
              <w:rPr>
                <w:rFonts w:ascii="Times New Roman" w:eastAsia="Times New Roman" w:hAnsi="Times New Roman" w:cs="Times New Roman"/>
                <w:color w:val="000000"/>
                <w:sz w:val="24"/>
                <w:szCs w:val="24"/>
                <w:lang w:val="ru-RU" w:eastAsia="ru-RU"/>
              </w:rPr>
              <w:t xml:space="preserve"> </w:t>
            </w:r>
            <w:r w:rsidR="005E0C06">
              <w:rPr>
                <w:rFonts w:ascii="Times New Roman" w:eastAsia="Times New Roman" w:hAnsi="Times New Roman" w:cs="Times New Roman"/>
                <w:color w:val="000000"/>
                <w:sz w:val="24"/>
                <w:szCs w:val="24"/>
                <w:lang w:val="ru-RU" w:eastAsia="ru-RU"/>
              </w:rPr>
              <w:t>Социально-культурная деятельность</w:t>
            </w:r>
          </w:p>
          <w:p w:rsidR="00A05B29" w:rsidRPr="00A05B29" w:rsidRDefault="0064347E" w:rsidP="00A05B29">
            <w:pPr>
              <w:spacing w:after="0" w:line="240" w:lineRule="auto"/>
              <w:jc w:val="center"/>
              <w:rPr>
                <w:rFonts w:ascii="Times New Roman" w:eastAsia="Times New Roman" w:hAnsi="Times New Roman" w:cs="Times New Roman"/>
                <w:color w:val="000000"/>
                <w:sz w:val="24"/>
                <w:szCs w:val="24"/>
                <w:lang w:val="ru-RU" w:eastAsia="ru-RU"/>
              </w:rPr>
            </w:pPr>
            <w:r>
              <w:rPr>
                <w:rFonts w:ascii="Times New Roman" w:eastAsia="Times New Roman" w:hAnsi="Times New Roman" w:cs="Times New Roman"/>
                <w:color w:val="000000"/>
                <w:sz w:val="24"/>
                <w:szCs w:val="24"/>
                <w:lang w:val="ru-RU" w:eastAsia="ru-RU"/>
              </w:rPr>
              <w:t>профиль «</w:t>
            </w:r>
            <w:r w:rsidR="005E0C06">
              <w:rPr>
                <w:rFonts w:ascii="Times New Roman" w:eastAsia="Times New Roman" w:hAnsi="Times New Roman" w:cs="Times New Roman"/>
                <w:color w:val="000000"/>
                <w:sz w:val="24"/>
                <w:szCs w:val="24"/>
                <w:lang w:val="ru-RU" w:eastAsia="ru-RU"/>
              </w:rPr>
              <w:t>Менеджмент культурных индустрий</w:t>
            </w:r>
            <w:r w:rsidR="00A05B29" w:rsidRPr="00A05B29">
              <w:rPr>
                <w:rFonts w:ascii="Times New Roman" w:eastAsia="Times New Roman" w:hAnsi="Times New Roman" w:cs="Times New Roman"/>
                <w:color w:val="000000"/>
                <w:sz w:val="24"/>
                <w:szCs w:val="24"/>
                <w:lang w:val="ru-RU" w:eastAsia="ru-RU"/>
              </w:rPr>
              <w:t>»</w:t>
            </w:r>
          </w:p>
          <w:p w:rsidR="00A05B29" w:rsidRPr="00A05B29" w:rsidRDefault="00A05B29" w:rsidP="00A05B29">
            <w:pPr>
              <w:spacing w:after="0" w:line="240" w:lineRule="auto"/>
              <w:jc w:val="center"/>
              <w:rPr>
                <w:rFonts w:ascii="Times New Roman" w:eastAsia="Times New Roman" w:hAnsi="Times New Roman" w:cs="Times New Roman"/>
                <w:sz w:val="24"/>
                <w:szCs w:val="24"/>
                <w:lang w:val="ru-RU" w:eastAsia="ru-RU"/>
              </w:rPr>
            </w:pPr>
            <w:r w:rsidRPr="00A05B29">
              <w:rPr>
                <w:rFonts w:ascii="Times New Roman" w:eastAsia="Times New Roman" w:hAnsi="Times New Roman" w:cs="Times New Roman"/>
                <w:color w:val="000000"/>
                <w:sz w:val="24"/>
                <w:szCs w:val="24"/>
                <w:lang w:val="ru-RU" w:eastAsia="ru-RU"/>
              </w:rPr>
              <w:t>(</w:t>
            </w:r>
            <w:r w:rsidR="000F3976">
              <w:rPr>
                <w:rFonts w:ascii="Times New Roman" w:eastAsia="Times New Roman" w:hAnsi="Times New Roman" w:cs="Times New Roman"/>
                <w:color w:val="000000"/>
                <w:sz w:val="24"/>
                <w:szCs w:val="24"/>
                <w:lang w:val="ru-RU" w:eastAsia="ru-RU"/>
              </w:rPr>
              <w:t>за</w:t>
            </w:r>
            <w:r w:rsidRPr="00A05B29">
              <w:rPr>
                <w:rFonts w:ascii="Times New Roman" w:eastAsia="Times New Roman" w:hAnsi="Times New Roman" w:cs="Times New Roman"/>
                <w:color w:val="000000"/>
                <w:sz w:val="24"/>
                <w:szCs w:val="24"/>
                <w:lang w:val="ru-RU" w:eastAsia="ru-RU"/>
              </w:rPr>
              <w:t>очная форма обучения)</w:t>
            </w:r>
          </w:p>
        </w:tc>
      </w:tr>
    </w:tbl>
    <w:p w:rsidR="00A05B29" w:rsidRDefault="00A05B29" w:rsidP="002D102E">
      <w:pPr>
        <w:spacing w:after="0" w:line="240" w:lineRule="auto"/>
        <w:jc w:val="center"/>
        <w:rPr>
          <w:rFonts w:ascii="Times New Roman" w:hAnsi="Times New Roman"/>
          <w:sz w:val="28"/>
          <w:szCs w:val="28"/>
          <w:lang w:val="ru-RU"/>
        </w:rPr>
      </w:pPr>
      <w:bookmarkStart w:id="0" w:name="_GoBack"/>
      <w:bookmarkEnd w:id="0"/>
    </w:p>
    <w:p w:rsidR="002D102E" w:rsidRPr="00883727" w:rsidRDefault="002D102E" w:rsidP="002D102E">
      <w:pPr>
        <w:spacing w:after="0" w:line="240" w:lineRule="auto"/>
        <w:jc w:val="center"/>
        <w:rPr>
          <w:rFonts w:ascii="Times New Roman" w:hAnsi="Times New Roman"/>
          <w:sz w:val="28"/>
          <w:szCs w:val="28"/>
          <w:lang w:val="ru-RU"/>
        </w:rPr>
      </w:pPr>
    </w:p>
    <w:p w:rsidR="002D102E" w:rsidRPr="00883727" w:rsidRDefault="002D102E" w:rsidP="002D102E">
      <w:pPr>
        <w:spacing w:after="0" w:line="240" w:lineRule="auto"/>
        <w:jc w:val="center"/>
        <w:rPr>
          <w:rFonts w:ascii="Times New Roman" w:hAnsi="Times New Roman"/>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EC61F2">
      <w:pPr>
        <w:spacing w:after="0" w:line="240" w:lineRule="auto"/>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Pr="002D102E" w:rsidRDefault="002D102E" w:rsidP="002D102E">
      <w:pPr>
        <w:spacing w:after="0" w:line="240" w:lineRule="auto"/>
        <w:jc w:val="center"/>
        <w:rPr>
          <w:rFonts w:ascii="Times New Roman" w:hAnsi="Times New Roman"/>
          <w:b/>
          <w:sz w:val="28"/>
          <w:szCs w:val="28"/>
          <w:lang w:val="ru-RU"/>
        </w:rPr>
      </w:pPr>
    </w:p>
    <w:p w:rsidR="002D102E" w:rsidRDefault="002D102E" w:rsidP="002D102E">
      <w:pPr>
        <w:spacing w:after="0" w:line="240" w:lineRule="auto"/>
        <w:jc w:val="center"/>
        <w:rPr>
          <w:rFonts w:ascii="Times New Roman" w:hAnsi="Times New Roman"/>
          <w:sz w:val="28"/>
          <w:szCs w:val="28"/>
          <w:lang w:val="ru-RU"/>
        </w:rPr>
      </w:pPr>
    </w:p>
    <w:p w:rsidR="0064347E" w:rsidRPr="002D102E" w:rsidRDefault="0064347E" w:rsidP="002D102E">
      <w:pPr>
        <w:spacing w:after="0" w:line="240" w:lineRule="auto"/>
        <w:jc w:val="center"/>
        <w:rPr>
          <w:rFonts w:ascii="Times New Roman" w:hAnsi="Times New Roman"/>
          <w:sz w:val="28"/>
          <w:szCs w:val="28"/>
          <w:lang w:val="ru-RU"/>
        </w:rPr>
      </w:pPr>
    </w:p>
    <w:p w:rsidR="002D102E" w:rsidRPr="002D102E" w:rsidRDefault="002D102E" w:rsidP="0064347E">
      <w:pPr>
        <w:spacing w:after="0" w:line="240" w:lineRule="auto"/>
        <w:jc w:val="center"/>
        <w:rPr>
          <w:rFonts w:ascii="Times New Roman" w:hAnsi="Times New Roman"/>
          <w:sz w:val="28"/>
          <w:szCs w:val="28"/>
          <w:lang w:val="ru-RU"/>
        </w:rPr>
      </w:pPr>
      <w:r w:rsidRPr="002D102E">
        <w:rPr>
          <w:rFonts w:ascii="Times New Roman" w:hAnsi="Times New Roman"/>
          <w:sz w:val="28"/>
          <w:szCs w:val="28"/>
          <w:lang w:val="ru-RU"/>
        </w:rPr>
        <w:t>Ростов-на-Дону</w:t>
      </w:r>
    </w:p>
    <w:p w:rsidR="002D102E" w:rsidRDefault="002D102E" w:rsidP="002D102E">
      <w:pPr>
        <w:spacing w:after="0" w:line="240" w:lineRule="auto"/>
        <w:jc w:val="center"/>
        <w:rPr>
          <w:rFonts w:ascii="Times New Roman" w:hAnsi="Times New Roman"/>
          <w:sz w:val="28"/>
          <w:szCs w:val="28"/>
          <w:lang w:val="ru-RU"/>
        </w:rPr>
      </w:pPr>
      <w:r w:rsidRPr="00EC61F2">
        <w:rPr>
          <w:rFonts w:ascii="Times New Roman" w:hAnsi="Times New Roman"/>
          <w:sz w:val="28"/>
          <w:szCs w:val="28"/>
          <w:lang w:val="ru-RU"/>
        </w:rPr>
        <w:t>20</w:t>
      </w:r>
      <w:r w:rsidR="0064347E">
        <w:rPr>
          <w:rFonts w:ascii="Times New Roman" w:hAnsi="Times New Roman"/>
          <w:sz w:val="28"/>
          <w:szCs w:val="28"/>
          <w:lang w:val="ru-RU"/>
        </w:rPr>
        <w:t>25</w:t>
      </w:r>
    </w:p>
    <w:p w:rsidR="008765E1" w:rsidRDefault="008765E1" w:rsidP="002D102E">
      <w:pPr>
        <w:spacing w:after="0" w:line="240" w:lineRule="auto"/>
        <w:jc w:val="center"/>
        <w:rPr>
          <w:rFonts w:ascii="Times New Roman" w:hAnsi="Times New Roman"/>
          <w:b/>
          <w:sz w:val="28"/>
          <w:szCs w:val="28"/>
          <w:lang w:val="ru-RU"/>
        </w:rPr>
      </w:pPr>
    </w:p>
    <w:p w:rsidR="00660471" w:rsidRPr="006C7DDA" w:rsidRDefault="00660471" w:rsidP="00660471">
      <w:pPr>
        <w:spacing w:after="0" w:line="240" w:lineRule="auto"/>
        <w:jc w:val="center"/>
        <w:rPr>
          <w:rFonts w:ascii="Times New Roman" w:eastAsia="Times New Roman" w:hAnsi="Times New Roman" w:cs="Times New Roman"/>
          <w:b/>
          <w:sz w:val="28"/>
          <w:szCs w:val="28"/>
          <w:lang w:val="ru-RU" w:eastAsia="ru-RU"/>
        </w:rPr>
      </w:pPr>
      <w:r w:rsidRPr="00660471">
        <w:rPr>
          <w:rFonts w:ascii="Times New Roman" w:eastAsia="Times New Roman" w:hAnsi="Times New Roman" w:cs="Times New Roman"/>
          <w:b/>
          <w:sz w:val="28"/>
          <w:szCs w:val="28"/>
          <w:lang w:eastAsia="ru-RU"/>
        </w:rPr>
        <w:t>III</w:t>
      </w:r>
      <w:r w:rsidRPr="00660471">
        <w:rPr>
          <w:rFonts w:ascii="Times New Roman" w:eastAsia="Times New Roman" w:hAnsi="Times New Roman" w:cs="Times New Roman"/>
          <w:b/>
          <w:sz w:val="28"/>
          <w:szCs w:val="28"/>
          <w:lang w:val="ru-RU" w:eastAsia="ru-RU"/>
        </w:rPr>
        <w:t>. МЕТОДИЧЕСКИЕ РЕКОМЕНДАЦИИ УЧАЩИМСЯ ПРИ САМОСТОЯТЕЛЬНОЙ ПОДГ</w:t>
      </w:r>
      <w:r w:rsidRPr="006C7DDA">
        <w:rPr>
          <w:rFonts w:ascii="Times New Roman" w:eastAsia="Times New Roman" w:hAnsi="Times New Roman" w:cs="Times New Roman"/>
          <w:b/>
          <w:sz w:val="28"/>
          <w:szCs w:val="28"/>
          <w:lang w:val="ru-RU" w:eastAsia="ru-RU"/>
        </w:rPr>
        <w:t>ОТОВКЕ.</w:t>
      </w:r>
    </w:p>
    <w:p w:rsidR="00660471" w:rsidRPr="00660471" w:rsidRDefault="006C7DDA" w:rsidP="00660471">
      <w:pPr>
        <w:spacing w:after="0" w:line="240" w:lineRule="auto"/>
        <w:ind w:firstLine="567"/>
        <w:jc w:val="both"/>
        <w:rPr>
          <w:rFonts w:ascii="Times New Roman" w:eastAsia="Times New Roman" w:hAnsi="Times New Roman" w:cs="Times New Roman"/>
          <w:sz w:val="28"/>
          <w:szCs w:val="28"/>
          <w:lang w:val="ru-RU" w:eastAsia="ru-RU"/>
        </w:rPr>
      </w:pPr>
      <w:r w:rsidRPr="006C7DDA">
        <w:rPr>
          <w:rFonts w:ascii="Times New Roman" w:hAnsi="Times New Roman" w:cs="Times New Roman"/>
          <w:sz w:val="28"/>
          <w:szCs w:val="28"/>
          <w:lang w:val="ru-RU"/>
        </w:rPr>
        <w:t xml:space="preserve">МЕТОДИЧЕСКИЕ РЕКОМЕНДАЦИИ по реализации и управлению изменениями приоритетных проектов (программ) 1. Общие положения 1.1. Настоящие методические рекомендации по реализации и управлению изменениями приоритетных проектов (программ) (далее - методические рекомендации) разработаны в соответствии с Положением об организации проектной деятельности в Правительстве Российской Федерации (далее - Положение) и функциональной структурой системы управления проектной деятельностью в Правительстве Российской Федерации, утвержденными постановлением Правительства Российской Федерации "Об организации проектной деятельности в Правительстве Российской Федерации" от 15 октября 2016 г. № 1050. 1.2. Методические рекомендации описывают рекомендованный порядок реализации приоритетных проектов (программ), внесения изменений в паспорт и сводный план приоритетного проекта (программы), содержат форму запроса на изменение приоритетного проекта (далее - проект) и рекомендации по ее заполнению. При подготовке запроса на изменение приоритетной программы (далее - программа) рекомендуется использовать форму запроса на изменение приоритетного проекта (далее - запрос на изменение) и 2 рекомендации по ее заполнению за исключением отдельных положений, отмеченных в виде сносок к настоящим методическим рекомендациям. 2. Порядок реализации и управления изменениями приоритетных проектов (программ) 2.1. В соответствии с Положением реализация проекта осуществляется в соответствии со сводным планом проекта и рабочим планом проекта, разрабатываемым руководителем проекта на основе сводного плана проекта. 2.2. В случае если в проекте (программе) выделены этапы реализации, мероприятия очередного этапа начинаются при наличии соответствующего решения президиума Совета при Президенте Российской Федерации по стратегическому развитию и приоритетным проектам (далее - Совет, президиум Совета) в отношении этапов, зафиксированных в паспорте проекта (программы) или проектного комитета по основному направлению стратегического развития Российской Федерации (далее - проектный комитет), в отношении этапов, зафиксированных в сводном плане проекта (программы), но не включенных в паспорт проекта (программы). Указанные решения не могут быть приняты до принятия решения о завершении текущего этапа проекта (программы). 2.3. В случае если в паспорт и (или) сводный план проекта (программы) необходимо внести изменения, подготавливается запрос на изменение с учетом настоящих методических рекомендаций. Запрос на изменение может подготавливаться руководителем проекта (программы), участниками проекта (программы), экспертной группой, общественно-деловым советом в инициативном порядке, в соответствии со связанным с реализацией проекта (программы) поручением или указанием Президента Российской Федерации, поручением Правительства Российской Федерации, решением Совета или президиума Совета, решением проектного комитета, на основании проведенных оценок и иных контрольных мероприятий или в соответствии с иными решениями. 2.4. Запрос на изменение подготавливается для изменения любого раздела паспорта и сводного плана проекта (программы). Контроль качества подготовки запроса на изменение и его соответствие настоящим методическим рекомендациям обеспечивает проектный офис федерального органа исполнительной власти (далее - ведомственный проектный офис). 3 2.5. Руководитель </w:t>
      </w:r>
      <w:r w:rsidRPr="006C7DDA">
        <w:rPr>
          <w:rFonts w:ascii="Times New Roman" w:hAnsi="Times New Roman" w:cs="Times New Roman"/>
          <w:sz w:val="28"/>
          <w:szCs w:val="28"/>
          <w:lang w:val="ru-RU"/>
        </w:rPr>
        <w:lastRenderedPageBreak/>
        <w:t xml:space="preserve">проекта (программы) обеспечивает согласование подготовленного запроса на изменение в зависимости от изменяемого параметра проекта (программы) с участниками проекта (программы), деятельность которых затрагивает запрос на изменение, федеральными органами исполнительной власти, являющимися исполнителями, соисполнителями мероприятий проекта (программы), </w:t>
      </w:r>
      <w:proofErr w:type="spellStart"/>
      <w:r w:rsidRPr="006C7DDA">
        <w:rPr>
          <w:rFonts w:ascii="Times New Roman" w:hAnsi="Times New Roman" w:cs="Times New Roman"/>
          <w:sz w:val="28"/>
          <w:szCs w:val="28"/>
          <w:lang w:val="ru-RU"/>
        </w:rPr>
        <w:t>общественноделовым</w:t>
      </w:r>
      <w:proofErr w:type="spellEnd"/>
      <w:r w:rsidRPr="006C7DDA">
        <w:rPr>
          <w:rFonts w:ascii="Times New Roman" w:hAnsi="Times New Roman" w:cs="Times New Roman"/>
          <w:sz w:val="28"/>
          <w:szCs w:val="28"/>
          <w:lang w:val="ru-RU"/>
        </w:rPr>
        <w:t xml:space="preserve"> советом, экспертной группой в части касающейся и направляется на согласование в ведомственный проектный офис и федеральный проектный офис. Согласование рекомендуется осуществлять в соответствии с типовыми маршрутами согласования запроса на изменение согласно приложению № 1. В случае внесения изменений технического характера запрос на изменение может согласовываться только федеральным проектным офисом. Федеральный проектный офис может принять решение о целесообразности доработки запроса на изменение и (или) о необходимости получения дополнительного согласования от заинтересованных федеральных органов исполнительной власти, иных органов, организаций. В этом случае руководителю проекта (программы) рекомендуется обеспечить доработку запроса на изменение и получение необходимого согласования. Порядок рассмотрения запроса на изменение проектным комитетом аналогичный порядку рассмотрения паспорта проекта (программы) и сводного плана проекта (программы), указанному в Положении. Порядок рассмотрения запроса на изменение паспорта проекта (программы) президиумом Совета аналогичный порядку рассмотрения паспорта проекта (программы), указанному в Положении. 2.6. По итогам утверждения запроса на изменение администратором проекта (программы) вносятся соответствующие изменения в паспорт и (или) сводный план проекта (программы). Для каждого изменения рекомендуется отмечать в виде сносок реквизиты запроса на изменение. 3. Рекомендации по подготовке запроса на изменение приоритетного проекта 3.1. Запрос на изменение разрабатывается по форме согласно приложению № 2 и в соответствии с рекомендациями по ее заполнению, приведенными в настоящем разделе методических рекомендаций. 4 3.2. Форма запроса на изменение включает следующие основные разделы: раздел 1 "Общая информация по запросу на изменение"; раздел 2 "Изменение показателей приоритетного проекта"; раздел 3 "Изменение результатов приоритетного проекта"; раздел 4 "Изменение этапов и контрольных точек приоритетного проекта"; раздел 5 "Изменение бюджета приоритетного проекта"; раздел 6 "Изменение плана согласований и контрольных мероприятий приоритетного проекта"; раздел 7 "Изменение прочих параметров сводного плана приоритетного проекта" раздел 8 "Изменение перечня проектов и мероприятий приоритетной программы1 ". В запрос на изменение могут быть включены изменения всех составляющих проекта (например, показатели проекта, результаты проекта, контрольные точки, план финансового обеспечения) и их параметров (например, наименование, срок, источники финансирования, вид документа, ответственный, роль в проекте). Во всех разделах запроса на изменение в графе "Действующая редакция" указывается значение изменяемого параметра составляющей проекта, утвержденное в последней утвержденной версии паспорта проекта, сводного плана проекта. Во всех разделах запроса на изменение в графе "Новая редакция" указывается требуемое значение параметра составляющей проекта, все изменения выделяются подчеркиванием.</w:t>
      </w:r>
      <w:r>
        <w:rPr>
          <w:rFonts w:ascii="Times New Roman" w:eastAsia="Times New Roman" w:hAnsi="Times New Roman" w:cs="Times New Roman"/>
          <w:sz w:val="28"/>
          <w:szCs w:val="28"/>
          <w:lang w:val="ru-RU" w:eastAsia="ru-RU"/>
        </w:rPr>
        <w:br/>
      </w:r>
      <w:r w:rsidR="00660471" w:rsidRPr="00660471">
        <w:rPr>
          <w:rFonts w:ascii="Times New Roman" w:eastAsia="Times New Roman" w:hAnsi="Times New Roman" w:cs="Times New Roman"/>
          <w:sz w:val="28"/>
          <w:szCs w:val="28"/>
          <w:lang w:val="ru-RU" w:eastAsia="ru-RU"/>
        </w:rPr>
        <w:t>По дисциплине «</w:t>
      </w:r>
      <w:r w:rsidR="00F13DCF">
        <w:rPr>
          <w:rFonts w:ascii="Times New Roman" w:eastAsia="Times New Roman" w:hAnsi="Times New Roman" w:cs="Times New Roman"/>
          <w:sz w:val="28"/>
          <w:szCs w:val="28"/>
          <w:lang w:val="ru-RU" w:eastAsia="ru-RU"/>
        </w:rPr>
        <w:t>Профильный проект</w:t>
      </w:r>
      <w:r w:rsidR="007C611C">
        <w:rPr>
          <w:rFonts w:ascii="Times New Roman" w:eastAsia="Times New Roman" w:hAnsi="Times New Roman" w:cs="Times New Roman"/>
          <w:sz w:val="28"/>
          <w:szCs w:val="28"/>
          <w:lang w:val="ru-RU" w:eastAsia="ru-RU"/>
        </w:rPr>
        <w:t>» предусмотрены лекционные</w:t>
      </w:r>
      <w:r w:rsidR="008127FF">
        <w:rPr>
          <w:rFonts w:ascii="Times New Roman" w:eastAsia="Times New Roman" w:hAnsi="Times New Roman" w:cs="Times New Roman"/>
          <w:sz w:val="28"/>
          <w:szCs w:val="28"/>
          <w:lang w:val="ru-RU" w:eastAsia="ru-RU"/>
        </w:rPr>
        <w:t xml:space="preserve">, практическая и </w:t>
      </w:r>
      <w:r w:rsidR="00660471" w:rsidRPr="00660471">
        <w:rPr>
          <w:rFonts w:ascii="Times New Roman" w:eastAsia="Times New Roman" w:hAnsi="Times New Roman" w:cs="Times New Roman"/>
          <w:sz w:val="28"/>
          <w:szCs w:val="28"/>
          <w:lang w:val="ru-RU" w:eastAsia="ru-RU"/>
        </w:rPr>
        <w:t>самостоятельная работа студентов.</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lastRenderedPageBreak/>
        <w:t xml:space="preserve">Лекция (от лат. </w:t>
      </w:r>
      <w:proofErr w:type="spellStart"/>
      <w:r w:rsidRPr="00660471">
        <w:rPr>
          <w:rFonts w:ascii="Times New Roman" w:eastAsia="Times New Roman" w:hAnsi="Times New Roman" w:cs="Times New Roman"/>
          <w:sz w:val="28"/>
          <w:szCs w:val="28"/>
          <w:lang w:val="ru-RU" w:eastAsia="ru-RU"/>
        </w:rPr>
        <w:t>Lесtio</w:t>
      </w:r>
      <w:proofErr w:type="spellEnd"/>
      <w:r w:rsidRPr="00660471">
        <w:rPr>
          <w:rFonts w:ascii="Times New Roman" w:eastAsia="Times New Roman" w:hAnsi="Times New Roman" w:cs="Times New Roman"/>
          <w:sz w:val="28"/>
          <w:szCs w:val="28"/>
          <w:lang w:val="ru-RU" w:eastAsia="ru-RU"/>
        </w:rPr>
        <w:t xml:space="preserve"> – «чтение») является одной и из основных форм учебных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темы помогает студентам оценить проблему. Особенностью таких лекций является их высокий научный уровень.</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Установочная лекция читается чаще всего студентам заочного отделения, приступающим к изучению данной дисциплины. Значительная часть времени отводится ознакомлению с необходимой литературой (первоисточниками и учебниками), методическими советами и рекомендациями по ее изучению, написанию контрольных работ, а также с требованиями, предъявляемыми на экзаменах. Для студентов дневных факультетов установочные лекции читаются во время выбора тем курсовых или дипломных работ - это методические лекции, из которых можно узнать, как подготовить курсовую или дипломную работу (подбор литературы, ее изучение, план работы подготовка текста, защита работы и др.).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Традиционная (информационно - объяснительная, повествовательная) лекция - «это такой вид изложения, в котором связанно рассказывается о конкретных фактах, событиях, процессах или действиях, протекающих и развивающихся во времени». Это дидактическое определение с некоторыми оговорками можно применить также к вузовской лекции. Для такой лекции характерно описание, объяснение научных явлений и событий.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Лекция-беседа характеризуется высокой эмоциональностью, доверительным тоном лектора, когда он вовлекает студенческую аудиторию в совместное размышление над научными истинами.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lastRenderedPageBreak/>
        <w:t xml:space="preserve">Диалог с аудиторией - наиболее распространенная и сравнительно простая форма активного вовлечения слушателей в учебный процесс. Она предполагает непосредственный контакт преподавателя с аудиторией. Как правило, в лекции-беседе рассказывают занимательные истории, подбирают запоминающиеся примеры. </w:t>
      </w:r>
    </w:p>
    <w:p w:rsidR="00660471" w:rsidRP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Проблемная лекция характеризуется постановкой перед студентами учебных проблем-заданий, которые они должны самостоятельно решить, получив, таким образом, новые знания. В лекции сочетаются проблемные и информационные начала. Часть знаний студент получает в виде готовых знаний, а часть добывает самостоятельно под руководством преподавателя. На этих лекциях процесс познания студентов приближается к поисковой, исследовательской деятельности. Своеобразными разновидностями проблемных лекций являются лекция-Мозговая атака, лекция-дискуссия и лекция с разбором практических ситуаций. </w:t>
      </w:r>
    </w:p>
    <w:p w:rsidR="00660471" w:rsidRDefault="00660471" w:rsidP="00660471">
      <w:pPr>
        <w:spacing w:after="0" w:line="240" w:lineRule="auto"/>
        <w:ind w:firstLine="567"/>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Лекция-дискуссия 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 Лекция с разбором конкретных ситуаций - это по форме та же лекция - дискуссия, однако, на обсуждение преподаватель ставит не вопрос, а конкретную ситуацию. Как правило, такая ситуация представляется устно или в очень короткой видеозаписи, диафильме, поэтому изложение ее должно быть очень кратким, но содержать достаточную информацию для оценки характерного явления и обсуждения. Это, так называемая, </w:t>
      </w:r>
      <w:proofErr w:type="spellStart"/>
      <w:r w:rsidRPr="00660471">
        <w:rPr>
          <w:rFonts w:ascii="Times New Roman" w:eastAsia="Times New Roman" w:hAnsi="Times New Roman" w:cs="Times New Roman"/>
          <w:sz w:val="28"/>
          <w:szCs w:val="28"/>
          <w:lang w:val="ru-RU" w:eastAsia="ru-RU"/>
        </w:rPr>
        <w:t>микроситуация</w:t>
      </w:r>
      <w:proofErr w:type="spellEnd"/>
      <w:r w:rsidRPr="00660471">
        <w:rPr>
          <w:rFonts w:ascii="Times New Roman" w:eastAsia="Times New Roman" w:hAnsi="Times New Roman" w:cs="Times New Roman"/>
          <w:sz w:val="28"/>
          <w:szCs w:val="28"/>
          <w:lang w:val="ru-RU" w:eastAsia="ru-RU"/>
        </w:rPr>
        <w:t xml:space="preserve">. Слушатели анализируют и обсуждают ее сообща, всей аудиторией. Преподаватель старается активизировать участие в обсуждении отдельными вопросами, обращенными к отдельным слушателям, выясняет их оценку суждениям коллег, предлагает сопоставить с собственной практикой, «сталкивает» между собой различные мнения и тем развивает дискуссию, стремясь направить ее в нужное русло. Затем, опираясь на правильные высказывания и анализируя неправильные, ненавязчиво, но убедительно подводит аудиторию к коллективному выводу или обобщению. Лекция-визуализация. Чтение лекции-визуализации 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разрешения. </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Практическое занятие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В процессе таких занятий вырабатываются практические умения (вычислений, расчетов, использования таблиц, справочников, номограмм).</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На практическом занятии главное - уяснить связь решаемых задач с теоретическими положениями. При решении предложенной задачи нужно стремиться не только получить правильный ответ, но и усвоить общий метод решения подобных задач. Для ведения записей на практических занятиях обычно заводят отдельную тетрадь по каждой учебной дисциплине.</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Рекомендуется использовать следующий порядок записи решения задачи:</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lastRenderedPageBreak/>
        <w:t>исходные данные для решения задачи (что дано); что требуется получить в результате решения; какие законы и положения должны быть применены; общий план (последовательность) решения; расчеты; полученный результат и его анализ.</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Лабораторная работа – связующее звено между теорией и практикой и проводится в целях практического освоения обучающимися научно-теоретических положений изучаемой дисциплины, овладения ими техникой экспериментальных исследований и анализа полученных результатов, привития навыков работы с лабораторными установками, контрольно-измерительными приборами и вычислительной техникой. </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Для подготовки обучающихся к лабораторной работе разрабатывается задание. Задания могут быть одинаковыми для всех студентов учебной группы или индивидуальными. Для проведения трудных по организации лабораторных работ в дополнение к заданию могут разрабатываться описания лабораторных работ.</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Для проведения лабораторной работы преподаватель разрабатывает план её проведения. После выполнения лабораторной работы обучающиеся оформляют и представляют преподавателю отчет по установленной на кафедре форме и защищают его. </w:t>
      </w:r>
    </w:p>
    <w:p w:rsidR="003C3C11" w:rsidRPr="003C3C11" w:rsidRDefault="003C3C11" w:rsidP="003C3C11">
      <w:pPr>
        <w:spacing w:after="0" w:line="240" w:lineRule="auto"/>
        <w:ind w:firstLine="567"/>
        <w:jc w:val="both"/>
        <w:rPr>
          <w:rFonts w:ascii="Times New Roman" w:eastAsia="Times New Roman" w:hAnsi="Times New Roman" w:cs="Times New Roman"/>
          <w:sz w:val="28"/>
          <w:szCs w:val="28"/>
          <w:lang w:val="ru-RU" w:eastAsia="ru-RU"/>
        </w:rPr>
      </w:pPr>
      <w:r w:rsidRPr="003C3C11">
        <w:rPr>
          <w:rFonts w:ascii="Times New Roman" w:eastAsia="Times New Roman" w:hAnsi="Times New Roman" w:cs="Times New Roman"/>
          <w:sz w:val="28"/>
          <w:szCs w:val="28"/>
          <w:lang w:val="ru-RU" w:eastAsia="ru-RU"/>
        </w:rPr>
        <w:t xml:space="preserve">Самостоятельная работа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w:t>
      </w:r>
      <w:r w:rsidR="00C60C8F" w:rsidRPr="00C60C8F">
        <w:rPr>
          <w:rFonts w:ascii="Times New Roman" w:eastAsia="Times New Roman" w:hAnsi="Times New Roman" w:cs="Times New Roman"/>
          <w:sz w:val="28"/>
          <w:szCs w:val="28"/>
          <w:lang w:val="ru-RU" w:eastAsia="ru-RU"/>
        </w:rPr>
        <w:t>бакалавра</w:t>
      </w:r>
      <w:r w:rsidRPr="003C3C11">
        <w:rPr>
          <w:rFonts w:ascii="Times New Roman" w:eastAsia="Times New Roman" w:hAnsi="Times New Roman" w:cs="Times New Roman"/>
          <w:sz w:val="28"/>
          <w:szCs w:val="28"/>
          <w:lang w:val="ru-RU" w:eastAsia="ru-RU"/>
        </w:rPr>
        <w:t xml:space="preserve"> к зачету/экзамену.</w:t>
      </w:r>
    </w:p>
    <w:p w:rsidR="003C3C11" w:rsidRPr="00660471" w:rsidRDefault="003C3C11" w:rsidP="00660471">
      <w:pPr>
        <w:spacing w:after="0" w:line="240" w:lineRule="auto"/>
        <w:ind w:firstLine="567"/>
        <w:jc w:val="both"/>
        <w:rPr>
          <w:rFonts w:ascii="Times New Roman" w:eastAsia="Times New Roman" w:hAnsi="Times New Roman" w:cs="Times New Roman"/>
          <w:sz w:val="28"/>
          <w:szCs w:val="28"/>
          <w:lang w:val="ru-RU" w:eastAsia="ru-RU"/>
        </w:rPr>
      </w:pPr>
    </w:p>
    <w:p w:rsidR="00660471" w:rsidRPr="00660471" w:rsidRDefault="00660471" w:rsidP="00660471">
      <w:pPr>
        <w:keepNext/>
        <w:keepLines/>
        <w:spacing w:after="5" w:line="271" w:lineRule="auto"/>
        <w:jc w:val="center"/>
        <w:outlineLvl w:val="1"/>
        <w:rPr>
          <w:rFonts w:ascii="Times New Roman" w:eastAsia="Times New Roman" w:hAnsi="Times New Roman" w:cs="Times New Roman"/>
          <w:b/>
          <w:color w:val="000000"/>
          <w:sz w:val="28"/>
          <w:lang w:val="ru-RU" w:eastAsia="ru-RU"/>
        </w:rPr>
      </w:pPr>
      <w:r w:rsidRPr="00660471">
        <w:rPr>
          <w:rFonts w:ascii="Times New Roman" w:eastAsia="Times New Roman" w:hAnsi="Times New Roman" w:cs="Times New Roman"/>
          <w:b/>
          <w:color w:val="000000"/>
          <w:sz w:val="28"/>
          <w:lang w:val="ru-RU" w:eastAsia="ru-RU"/>
        </w:rPr>
        <w:t>Методические рекомендации по работе с литературой</w:t>
      </w:r>
    </w:p>
    <w:p w:rsidR="00660471" w:rsidRPr="00660471" w:rsidRDefault="00660471" w:rsidP="00660471">
      <w:pPr>
        <w:spacing w:after="0" w:line="240" w:lineRule="auto"/>
        <w:contextualSpacing/>
        <w:rPr>
          <w:rFonts w:ascii="Times New Roman" w:eastAsia="Times New Roman" w:hAnsi="Times New Roman" w:cs="Times New Roman"/>
          <w:b/>
          <w:sz w:val="28"/>
          <w:szCs w:val="28"/>
          <w:lang w:val="ru-RU" w:eastAsia="ru-RU"/>
        </w:rPr>
      </w:pPr>
      <w:r w:rsidRPr="00660471">
        <w:rPr>
          <w:rFonts w:ascii="Times New Roman" w:eastAsia="Times New Roman" w:hAnsi="Times New Roman" w:cs="Times New Roman"/>
          <w:b/>
          <w:sz w:val="28"/>
          <w:szCs w:val="28"/>
          <w:lang w:val="ru-RU" w:eastAsia="ru-RU"/>
        </w:rPr>
        <w:t>Работа с информативными источниками</w:t>
      </w:r>
    </w:p>
    <w:p w:rsidR="00660471" w:rsidRPr="00660471" w:rsidRDefault="00660471" w:rsidP="00660471">
      <w:pPr>
        <w:spacing w:after="0" w:line="240" w:lineRule="auto"/>
        <w:rPr>
          <w:rFonts w:ascii="Arial" w:eastAsia="Times New Roman" w:hAnsi="Arial" w:cs="Arial"/>
          <w:sz w:val="28"/>
          <w:szCs w:val="28"/>
          <w:lang w:val="ru-RU" w:eastAsia="ru-RU"/>
        </w:rPr>
      </w:pPr>
      <w:r w:rsidRPr="00660471">
        <w:rPr>
          <w:rFonts w:ascii="Times New Roman" w:eastAsia="Times New Roman" w:hAnsi="Times New Roman" w:cs="Times New Roman"/>
          <w:b/>
          <w:bCs/>
          <w:sz w:val="28"/>
          <w:szCs w:val="28"/>
          <w:lang w:val="ru-RU" w:eastAsia="ru-RU"/>
        </w:rPr>
        <w:t>1. 1. Подготовка конспекта первоисточника</w:t>
      </w:r>
    </w:p>
    <w:p w:rsidR="00660471" w:rsidRPr="00660471" w:rsidRDefault="00660471" w:rsidP="00660471">
      <w:pPr>
        <w:spacing w:after="0" w:line="240" w:lineRule="auto"/>
        <w:ind w:firstLine="708"/>
        <w:contextualSpacing/>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b/>
          <w:bCs/>
          <w:i/>
          <w:iCs/>
          <w:color w:val="000000"/>
          <w:sz w:val="28"/>
          <w:szCs w:val="28"/>
          <w:lang w:val="ru-RU" w:eastAsia="ru-RU"/>
        </w:rPr>
        <w:t>Написание конспекта первоисточника</w:t>
      </w:r>
      <w:r w:rsidRPr="00660471">
        <w:rPr>
          <w:rFonts w:ascii="Times New Roman" w:eastAsia="Times New Roman" w:hAnsi="Times New Roman" w:cs="Times New Roman"/>
          <w:i/>
          <w:iCs/>
          <w:color w:val="000000"/>
          <w:sz w:val="28"/>
          <w:szCs w:val="28"/>
          <w:lang w:val="ru-RU" w:eastAsia="ru-RU"/>
        </w:rPr>
        <w:t> </w:t>
      </w:r>
      <w:r w:rsidRPr="00660471">
        <w:rPr>
          <w:rFonts w:ascii="Times New Roman" w:eastAsia="Times New Roman" w:hAnsi="Times New Roman" w:cs="Times New Roman"/>
          <w:color w:val="000000"/>
          <w:sz w:val="28"/>
          <w:szCs w:val="28"/>
          <w:lang w:val="ru-RU" w:eastAsia="ru-RU"/>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660471">
        <w:rPr>
          <w:rFonts w:ascii="Times New Roman" w:eastAsia="Times New Roman" w:hAnsi="Times New Roman" w:cs="Times New Roman"/>
          <w:sz w:val="28"/>
          <w:szCs w:val="28"/>
          <w:lang w:val="ru-RU" w:eastAsia="ru-RU"/>
        </w:rPr>
        <w:t xml:space="preserve"> Недопустимо формальное переписывание из источника текста целыми абзацами и параграфами.</w:t>
      </w:r>
    </w:p>
    <w:p w:rsidR="00660471" w:rsidRPr="00660471" w:rsidRDefault="00660471" w:rsidP="00660471">
      <w:pPr>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ab/>
        <w:t>Работа выполняется письменно. Приветствуется составление</w:t>
      </w:r>
      <w:r w:rsidRPr="00660471">
        <w:rPr>
          <w:rFonts w:ascii="Times New Roman" w:eastAsia="Times New Roman" w:hAnsi="Times New Roman" w:cs="Times New Roman"/>
          <w:sz w:val="28"/>
          <w:szCs w:val="28"/>
          <w:lang w:val="ru-RU" w:eastAsia="ru-RU"/>
        </w:rPr>
        <w:t xml:space="preserve"> развернутого плана прочитанного текста.</w:t>
      </w:r>
      <w:r w:rsidRPr="00660471">
        <w:rPr>
          <w:rFonts w:ascii="Times New Roman" w:eastAsia="Times New Roman" w:hAnsi="Times New Roman" w:cs="Times New Roman"/>
          <w:color w:val="000000"/>
          <w:sz w:val="28"/>
          <w:szCs w:val="28"/>
          <w:lang w:val="ru-RU" w:eastAsia="ru-RU"/>
        </w:rPr>
        <w:t xml:space="preserve"> Контроль может проводиться и в виде проверки конспектов преподавателем.</w:t>
      </w:r>
    </w:p>
    <w:p w:rsidR="00660471" w:rsidRPr="00660471" w:rsidRDefault="00660471" w:rsidP="00660471">
      <w:pPr>
        <w:spacing w:after="0" w:line="240" w:lineRule="auto"/>
        <w:ind w:firstLine="708"/>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bCs/>
          <w:i/>
          <w:iCs/>
          <w:color w:val="000000"/>
          <w:sz w:val="28"/>
          <w:szCs w:val="28"/>
          <w:lang w:val="ru-RU" w:eastAsia="ru-RU"/>
        </w:rPr>
        <w:t>Деятельность студента:</w:t>
      </w:r>
    </w:p>
    <w:p w:rsidR="00660471" w:rsidRPr="00660471" w:rsidRDefault="00660471" w:rsidP="00660471">
      <w:pPr>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 читает материал источника, выбирает главное и определяет второстепенные моменты;</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lastRenderedPageBreak/>
        <w:t>- устанавливает логическую связь между элементами темы;</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выделяет ключевые слова и понятия;</w:t>
      </w:r>
    </w:p>
    <w:p w:rsidR="00660471" w:rsidRPr="00660471" w:rsidRDefault="00660471" w:rsidP="00660471">
      <w:pPr>
        <w:spacing w:after="0" w:line="240" w:lineRule="auto"/>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color w:val="000000"/>
          <w:sz w:val="28"/>
          <w:szCs w:val="28"/>
          <w:lang w:val="ru-RU" w:eastAsia="ru-RU"/>
        </w:rPr>
        <w:t>- заменяет сложные развернутые обороты текста более</w:t>
      </w:r>
      <w:r w:rsidRPr="00660471">
        <w:rPr>
          <w:rFonts w:ascii="Times New Roman" w:eastAsia="Times New Roman" w:hAnsi="Times New Roman" w:cs="Times New Roman"/>
          <w:color w:val="000000"/>
          <w:sz w:val="28"/>
          <w:szCs w:val="28"/>
          <w:lang w:val="ru-RU" w:eastAsia="ru-RU"/>
        </w:rPr>
        <w:br/>
        <w:t>лаконичными (свертывание)</w:t>
      </w:r>
      <w:r w:rsidRPr="00660471">
        <w:rPr>
          <w:rFonts w:ascii="Times New Roman" w:eastAsia="Times New Roman" w:hAnsi="Times New Roman" w:cs="Times New Roman"/>
          <w:sz w:val="28"/>
          <w:szCs w:val="28"/>
          <w:lang w:val="ru-RU" w:eastAsia="ru-RU"/>
        </w:rPr>
        <w:t>.</w:t>
      </w:r>
    </w:p>
    <w:p w:rsidR="00660471" w:rsidRPr="00660471" w:rsidRDefault="00660471" w:rsidP="00660471">
      <w:pPr>
        <w:spacing w:after="0" w:line="240" w:lineRule="auto"/>
        <w:ind w:firstLine="708"/>
        <w:jc w:val="both"/>
        <w:rPr>
          <w:rFonts w:ascii="Times New Roman" w:eastAsia="Times New Roman" w:hAnsi="Times New Roman" w:cs="Times New Roman"/>
          <w:bCs/>
          <w:i/>
          <w:iCs/>
          <w:color w:val="000000"/>
          <w:sz w:val="28"/>
          <w:szCs w:val="28"/>
          <w:lang w:val="ru-RU" w:eastAsia="ru-RU"/>
        </w:rPr>
      </w:pPr>
      <w:r w:rsidRPr="00660471">
        <w:rPr>
          <w:rFonts w:ascii="Times New Roman" w:eastAsia="Times New Roman" w:hAnsi="Times New Roman" w:cs="Times New Roman"/>
          <w:bCs/>
          <w:i/>
          <w:iCs/>
          <w:color w:val="000000"/>
          <w:sz w:val="28"/>
          <w:szCs w:val="28"/>
          <w:lang w:val="ru-RU" w:eastAsia="ru-RU"/>
        </w:rPr>
        <w:t>Критерии оценки:</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содержательность конспекта, соответствие плану;</w:t>
      </w:r>
    </w:p>
    <w:p w:rsidR="00660471" w:rsidRPr="00660471" w:rsidRDefault="00660471" w:rsidP="00660471">
      <w:pPr>
        <w:spacing w:after="0" w:line="240" w:lineRule="auto"/>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отражение основных положений, результатов работы</w:t>
      </w:r>
      <w:r w:rsidRPr="00660471">
        <w:rPr>
          <w:rFonts w:ascii="Times New Roman" w:eastAsia="Times New Roman" w:hAnsi="Times New Roman" w:cs="Times New Roman"/>
          <w:color w:val="000000"/>
          <w:sz w:val="28"/>
          <w:szCs w:val="28"/>
          <w:lang w:val="ru-RU" w:eastAsia="ru-RU"/>
        </w:rPr>
        <w:br/>
        <w:t>автора, выводов;</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ясность, лаконичность изложения мыслей;</w:t>
      </w:r>
    </w:p>
    <w:p w:rsidR="00660471" w:rsidRPr="00660471" w:rsidRDefault="00660471" w:rsidP="00660471">
      <w:pPr>
        <w:spacing w:after="0" w:line="240" w:lineRule="auto"/>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наличие схем, графическое выделение особо значимой</w:t>
      </w:r>
      <w:r w:rsidRPr="00660471">
        <w:rPr>
          <w:rFonts w:ascii="Times New Roman" w:eastAsia="Times New Roman" w:hAnsi="Times New Roman" w:cs="Times New Roman"/>
          <w:color w:val="000000"/>
          <w:sz w:val="28"/>
          <w:szCs w:val="28"/>
          <w:lang w:val="ru-RU" w:eastAsia="ru-RU"/>
        </w:rPr>
        <w:br/>
        <w:t>информации;</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соответствие оформления требованиям;</w:t>
      </w:r>
    </w:p>
    <w:p w:rsidR="00660471" w:rsidRPr="00660471" w:rsidRDefault="00660471" w:rsidP="00660471">
      <w:pPr>
        <w:spacing w:after="0" w:line="240" w:lineRule="auto"/>
        <w:jc w:val="both"/>
        <w:rPr>
          <w:rFonts w:ascii="Arial" w:eastAsia="Times New Roman" w:hAnsi="Arial" w:cs="Arial"/>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аккуратность ведения конспекта;</w:t>
      </w:r>
    </w:p>
    <w:p w:rsidR="00660471" w:rsidRPr="00660471" w:rsidRDefault="00660471" w:rsidP="00660471">
      <w:pPr>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конспект сдан в срок.</w:t>
      </w:r>
    </w:p>
    <w:p w:rsidR="00660471" w:rsidRPr="00660471" w:rsidRDefault="00660471" w:rsidP="00660471">
      <w:pPr>
        <w:keepNext/>
        <w:shd w:val="clear" w:color="auto" w:fill="FFFFFF"/>
        <w:spacing w:after="0" w:line="240" w:lineRule="auto"/>
        <w:outlineLvl w:val="0"/>
        <w:rPr>
          <w:rFonts w:ascii="Times New Roman" w:eastAsia="Times New Roman" w:hAnsi="Times New Roman" w:cs="Times New Roman"/>
          <w:b/>
          <w:bCs/>
          <w:color w:val="000000"/>
          <w:kern w:val="32"/>
          <w:sz w:val="28"/>
          <w:szCs w:val="28"/>
          <w:lang w:val="ru-RU" w:eastAsia="ru-RU"/>
        </w:rPr>
      </w:pPr>
      <w:r w:rsidRPr="00660471">
        <w:rPr>
          <w:rFonts w:ascii="Times New Roman" w:eastAsia="Times New Roman" w:hAnsi="Times New Roman" w:cs="Times New Roman"/>
          <w:b/>
          <w:bCs/>
          <w:color w:val="000000"/>
          <w:kern w:val="32"/>
          <w:sz w:val="28"/>
          <w:szCs w:val="28"/>
          <w:lang w:val="ru-RU" w:eastAsia="ru-RU"/>
        </w:rPr>
        <w:t>1.2. Составление плана текста</w:t>
      </w:r>
    </w:p>
    <w:p w:rsidR="00660471" w:rsidRPr="00660471" w:rsidRDefault="00660471" w:rsidP="00660471">
      <w:pPr>
        <w:shd w:val="clear" w:color="auto" w:fill="FFFFFF"/>
        <w:spacing w:after="0" w:line="240" w:lineRule="auto"/>
        <w:jc w:val="both"/>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ab/>
      </w:r>
      <w:r w:rsidRPr="00660471">
        <w:rPr>
          <w:rFonts w:ascii="Times New Roman" w:eastAsia="Times New Roman" w:hAnsi="Times New Roman" w:cs="Times New Roman"/>
          <w:b/>
          <w:i/>
          <w:color w:val="000000"/>
          <w:sz w:val="28"/>
          <w:szCs w:val="28"/>
          <w:lang w:val="ru-RU" w:eastAsia="ru-RU"/>
        </w:rPr>
        <w:t>План текста</w:t>
      </w:r>
      <w:r w:rsidRPr="00660471">
        <w:rPr>
          <w:rFonts w:ascii="Times New Roman" w:eastAsia="Times New Roman" w:hAnsi="Times New Roman" w:cs="Times New Roman"/>
          <w:color w:val="000000"/>
          <w:sz w:val="28"/>
          <w:szCs w:val="28"/>
          <w:lang w:val="ru-RU" w:eastAsia="ru-RU"/>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660471" w:rsidRPr="00660471" w:rsidRDefault="00660471" w:rsidP="00660471">
      <w:pPr>
        <w:shd w:val="clear" w:color="auto" w:fill="FFFFFF"/>
        <w:spacing w:after="0" w:line="240" w:lineRule="auto"/>
        <w:rPr>
          <w:rFonts w:ascii="Times New Roman" w:eastAsia="Times New Roman" w:hAnsi="Times New Roman" w:cs="Times New Roman"/>
          <w:bCs/>
          <w:i/>
          <w:sz w:val="28"/>
          <w:szCs w:val="28"/>
          <w:lang w:val="ru-RU" w:eastAsia="ru-RU"/>
        </w:rPr>
      </w:pPr>
      <w:r w:rsidRPr="00660471">
        <w:rPr>
          <w:rFonts w:ascii="Times New Roman" w:eastAsia="Times New Roman" w:hAnsi="Times New Roman" w:cs="Times New Roman"/>
          <w:bCs/>
          <w:i/>
          <w:sz w:val="28"/>
          <w:szCs w:val="28"/>
          <w:lang w:val="ru-RU" w:eastAsia="ru-RU"/>
        </w:rPr>
        <w:t>Инструкция:</w:t>
      </w:r>
    </w:p>
    <w:p w:rsidR="00660471" w:rsidRPr="00660471" w:rsidRDefault="00660471" w:rsidP="00660471">
      <w:pPr>
        <w:shd w:val="clear" w:color="auto" w:fill="FFFFFF"/>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660471" w:rsidRPr="00660471" w:rsidRDefault="00660471" w:rsidP="00660471">
      <w:pPr>
        <w:shd w:val="clear" w:color="auto" w:fill="FFFFFF"/>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660471" w:rsidRPr="00660471" w:rsidRDefault="00660471" w:rsidP="00660471">
      <w:pPr>
        <w:shd w:val="clear" w:color="auto" w:fill="FFFFFF"/>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3. Далее разделите текст на смысловые части. Внимательно прочитайте каждую из</w:t>
      </w:r>
      <w:r w:rsidRPr="00660471">
        <w:rPr>
          <w:rFonts w:ascii="Calibri" w:eastAsia="Times New Roman" w:hAnsi="Calibri"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частей. Выделите в ней главное и озаглавьте.</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sz w:val="28"/>
          <w:szCs w:val="28"/>
          <w:lang w:val="ru-RU" w:eastAsia="ru-RU"/>
        </w:rPr>
        <w:t>4. Запишите пункты составленного плана на черновик. Снова прочитайте текст.</w:t>
      </w:r>
      <w:r w:rsidRPr="00660471">
        <w:rPr>
          <w:rFonts w:ascii="Times New Roman" w:eastAsia="Times New Roman" w:hAnsi="Times New Roman" w:cs="Times New Roman"/>
          <w:sz w:val="28"/>
          <w:szCs w:val="28"/>
          <w:lang w:val="ru-RU" w:eastAsia="ru-RU"/>
        </w:rPr>
        <w:br/>
      </w:r>
      <w:r w:rsidRPr="00660471">
        <w:rPr>
          <w:rFonts w:ascii="Times New Roman" w:eastAsia="Times New Roman" w:hAnsi="Times New Roman" w:cs="Times New Roman"/>
          <w:color w:val="000000"/>
          <w:sz w:val="28"/>
          <w:szCs w:val="28"/>
          <w:lang w:val="ru-RU" w:eastAsia="ru-RU"/>
        </w:rPr>
        <w:t>Обратите внимание на следующее:</w:t>
      </w:r>
      <w:r w:rsidRPr="00660471">
        <w:rPr>
          <w:rFonts w:ascii="Times New Roman" w:eastAsia="Times New Roman" w:hAnsi="Times New Roman" w:cs="Times New Roman"/>
          <w:color w:val="000000"/>
          <w:sz w:val="28"/>
          <w:szCs w:val="28"/>
          <w:lang w:val="ru-RU" w:eastAsia="ru-RU"/>
        </w:rPr>
        <w:br/>
        <w:t>- последовательно ли отражаются повороты сюжета текста;</w:t>
      </w:r>
      <w:r w:rsidRPr="00660471">
        <w:rPr>
          <w:rFonts w:ascii="Times New Roman" w:eastAsia="Times New Roman" w:hAnsi="Times New Roman" w:cs="Times New Roman"/>
          <w:color w:val="000000"/>
          <w:sz w:val="28"/>
          <w:szCs w:val="28"/>
          <w:lang w:val="ru-RU" w:eastAsia="ru-RU"/>
        </w:rPr>
        <w:br/>
        <w:t>- точны ли формулировки пунктов;</w:t>
      </w:r>
      <w:r w:rsidRPr="00660471">
        <w:rPr>
          <w:rFonts w:ascii="Times New Roman" w:eastAsia="Times New Roman" w:hAnsi="Times New Roman" w:cs="Times New Roman"/>
          <w:color w:val="000000"/>
          <w:sz w:val="28"/>
          <w:szCs w:val="28"/>
          <w:lang w:val="ru-RU" w:eastAsia="ru-RU"/>
        </w:rPr>
        <w:br/>
        <w:t>- не повторяются ли заголовки;</w:t>
      </w:r>
      <w:r w:rsidRPr="00660471">
        <w:rPr>
          <w:rFonts w:ascii="Times New Roman" w:eastAsia="Times New Roman" w:hAnsi="Times New Roman" w:cs="Times New Roman"/>
          <w:color w:val="000000"/>
          <w:sz w:val="28"/>
          <w:szCs w:val="28"/>
          <w:lang w:val="ru-RU" w:eastAsia="ru-RU"/>
        </w:rPr>
        <w:br/>
        <w:t>- все ли главное вы выделили;</w:t>
      </w:r>
      <w:r w:rsidRPr="00660471">
        <w:rPr>
          <w:rFonts w:ascii="Times New Roman" w:eastAsia="Times New Roman" w:hAnsi="Times New Roman" w:cs="Times New Roman"/>
          <w:color w:val="000000"/>
          <w:sz w:val="28"/>
          <w:szCs w:val="28"/>
          <w:lang w:val="ru-RU" w:eastAsia="ru-RU"/>
        </w:rPr>
        <w:br/>
        <w:t>- отражена ли тема и основная мысль текста в вашем плане.</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660471">
        <w:rPr>
          <w:rFonts w:ascii="Times New Roman" w:eastAsia="Times New Roman" w:hAnsi="Times New Roman" w:cs="Times New Roman"/>
          <w:sz w:val="28"/>
          <w:szCs w:val="28"/>
          <w:lang w:val="ru-RU" w:eastAsia="ru-RU"/>
        </w:rPr>
        <w:t>план</w:t>
      </w:r>
      <w:r w:rsidRPr="00660471">
        <w:rPr>
          <w:rFonts w:ascii="Calibri" w:eastAsia="Times New Roman" w:hAnsi="Calibri" w:cs="Times New Roman"/>
          <w:sz w:val="28"/>
          <w:szCs w:val="28"/>
          <w:lang w:val="ru-RU" w:eastAsia="ru-RU"/>
        </w:rPr>
        <w:t xml:space="preserve"> </w:t>
      </w:r>
      <w:r w:rsidRPr="00660471">
        <w:rPr>
          <w:rFonts w:ascii="Times New Roman" w:eastAsia="Times New Roman" w:hAnsi="Times New Roman" w:cs="Times New Roman"/>
          <w:color w:val="000000"/>
          <w:sz w:val="28"/>
          <w:szCs w:val="28"/>
          <w:lang w:val="ru-RU" w:eastAsia="ru-RU"/>
        </w:rPr>
        <w:t>составлен хорошо, то вы без проблем сможете воспроизвести исходный текст.</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r w:rsidRPr="00660471">
        <w:rPr>
          <w:rFonts w:ascii="Times New Roman" w:eastAsia="Times New Roman" w:hAnsi="Times New Roman" w:cs="Times New Roman"/>
          <w:color w:val="000000"/>
          <w:sz w:val="28"/>
          <w:szCs w:val="28"/>
          <w:lang w:val="ru-RU" w:eastAsia="ru-RU"/>
        </w:rPr>
        <w:t>6. Теперь аккуратно перепишите окончательный вариант плана в тетрадь.</w:t>
      </w:r>
    </w:p>
    <w:p w:rsidR="00660471" w:rsidRPr="00660471" w:rsidRDefault="00660471" w:rsidP="00660471">
      <w:pPr>
        <w:shd w:val="clear" w:color="auto" w:fill="FFFFFF"/>
        <w:spacing w:after="0" w:line="240" w:lineRule="auto"/>
        <w:rPr>
          <w:rFonts w:ascii="Times New Roman" w:eastAsia="Times New Roman" w:hAnsi="Times New Roman" w:cs="Times New Roman"/>
          <w:color w:val="000000"/>
          <w:sz w:val="28"/>
          <w:szCs w:val="28"/>
          <w:lang w:val="ru-RU" w:eastAsia="ru-RU"/>
        </w:rPr>
      </w:pPr>
    </w:p>
    <w:p w:rsidR="00660471" w:rsidRPr="00660471" w:rsidRDefault="00660471" w:rsidP="00660471">
      <w:pPr>
        <w:numPr>
          <w:ilvl w:val="1"/>
          <w:numId w:val="2"/>
        </w:numPr>
        <w:spacing w:after="0" w:line="240" w:lineRule="auto"/>
        <w:contextualSpacing/>
        <w:rPr>
          <w:rFonts w:ascii="Times New Roman" w:eastAsia="Times New Roman" w:hAnsi="Times New Roman" w:cs="Times New Roman"/>
          <w:b/>
          <w:sz w:val="28"/>
          <w:szCs w:val="28"/>
          <w:lang w:val="ru-RU" w:eastAsia="ru-RU"/>
        </w:rPr>
      </w:pPr>
      <w:r w:rsidRPr="00660471">
        <w:rPr>
          <w:rFonts w:ascii="Times New Roman" w:eastAsia="Times New Roman" w:hAnsi="Times New Roman" w:cs="Times New Roman"/>
          <w:b/>
          <w:sz w:val="28"/>
          <w:szCs w:val="28"/>
          <w:lang w:val="ru-RU" w:eastAsia="ru-RU"/>
        </w:rPr>
        <w:t>Оформление выписки из текста</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w:t>
      </w:r>
      <w:r w:rsidRPr="00660471">
        <w:rPr>
          <w:rFonts w:ascii="Times New Roman" w:eastAsia="Times New Roman" w:hAnsi="Times New Roman" w:cs="Times New Roman"/>
          <w:sz w:val="28"/>
          <w:szCs w:val="28"/>
          <w:lang w:val="ru-RU" w:eastAsia="ru-RU"/>
        </w:rPr>
        <w:lastRenderedPageBreak/>
        <w:t>форме, которая облегчала бы их накопление, изменение, а также подбор по какому - либо признаку или принципу.</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i/>
          <w:sz w:val="28"/>
          <w:szCs w:val="28"/>
          <w:lang w:val="ru-RU" w:eastAsia="ru-RU"/>
        </w:rPr>
        <w:t>Инструкция</w:t>
      </w:r>
      <w:r w:rsidRPr="00660471">
        <w:rPr>
          <w:rFonts w:ascii="Times New Roman" w:eastAsia="Times New Roman" w:hAnsi="Times New Roman" w:cs="Times New Roman"/>
          <w:bCs/>
          <w:i/>
          <w:sz w:val="28"/>
          <w:szCs w:val="28"/>
          <w:lang w:val="ru-RU" w:eastAsia="ru-RU"/>
        </w:rPr>
        <w:t>:</w:t>
      </w:r>
      <w:r w:rsidRPr="00660471">
        <w:rPr>
          <w:rFonts w:ascii="Times New Roman" w:eastAsia="Times New Roman" w:hAnsi="Times New Roman" w:cs="Times New Roman"/>
          <w:sz w:val="28"/>
          <w:szCs w:val="28"/>
          <w:lang w:val="ru-RU" w:eastAsia="ru-RU"/>
        </w:rPr>
        <w:br/>
        <w:t xml:space="preserve">1. Выписки делайте после того, когда текст прочитан целиком и понятен в целом. </w:t>
      </w:r>
      <w:r w:rsidRPr="00660471">
        <w:rPr>
          <w:rFonts w:ascii="Times New Roman" w:eastAsia="Times New Roman" w:hAnsi="Times New Roman" w:cs="Times New Roman"/>
          <w:sz w:val="28"/>
          <w:szCs w:val="28"/>
          <w:lang w:val="ru-RU" w:eastAsia="ru-RU"/>
        </w:rPr>
        <w:br/>
        <w:t xml:space="preserve">2. Остерегайтесь обильного автоматического выписывания цитат, взамен творческого освоения и анализа текста. </w:t>
      </w:r>
      <w:r w:rsidRPr="00660471">
        <w:rPr>
          <w:rFonts w:ascii="Times New Roman" w:eastAsia="Times New Roman" w:hAnsi="Times New Roman" w:cs="Times New Roman"/>
          <w:sz w:val="28"/>
          <w:szCs w:val="28"/>
          <w:lang w:val="ru-RU" w:eastAsia="ru-RU"/>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p>
    <w:p w:rsidR="00660471" w:rsidRPr="00660471" w:rsidRDefault="00660471" w:rsidP="00660471">
      <w:pPr>
        <w:numPr>
          <w:ilvl w:val="1"/>
          <w:numId w:val="2"/>
        </w:numPr>
        <w:spacing w:after="0" w:line="240" w:lineRule="auto"/>
        <w:outlineLvl w:val="1"/>
        <w:rPr>
          <w:rFonts w:ascii="Times New Roman" w:eastAsia="Times New Roman" w:hAnsi="Times New Roman" w:cs="Times New Roman"/>
          <w:b/>
          <w:bCs/>
          <w:sz w:val="28"/>
          <w:szCs w:val="28"/>
          <w:lang w:val="ru-RU" w:eastAsia="ru-RU"/>
        </w:rPr>
      </w:pPr>
      <w:r w:rsidRPr="00660471">
        <w:rPr>
          <w:rFonts w:ascii="Times New Roman" w:eastAsia="Times New Roman" w:hAnsi="Times New Roman" w:cs="Times New Roman"/>
          <w:b/>
          <w:bCs/>
          <w:sz w:val="28"/>
          <w:szCs w:val="28"/>
          <w:lang w:val="ru-RU" w:eastAsia="ru-RU"/>
        </w:rPr>
        <w:t xml:space="preserve"> Правила оформления тезисов</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Cs/>
          <w:sz w:val="28"/>
          <w:szCs w:val="28"/>
          <w:lang w:val="ru-RU" w:eastAsia="ru-RU"/>
        </w:rPr>
        <w:t xml:space="preserve">   </w:t>
      </w:r>
      <w:r w:rsidRPr="00660471">
        <w:rPr>
          <w:rFonts w:ascii="Times New Roman" w:eastAsia="Times New Roman" w:hAnsi="Times New Roman" w:cs="Times New Roman"/>
          <w:bCs/>
          <w:sz w:val="28"/>
          <w:szCs w:val="28"/>
          <w:lang w:val="ru-RU" w:eastAsia="ru-RU"/>
        </w:rPr>
        <w:tab/>
      </w:r>
      <w:r w:rsidRPr="00660471">
        <w:rPr>
          <w:rFonts w:ascii="Times New Roman" w:eastAsia="Times New Roman" w:hAnsi="Times New Roman" w:cs="Times New Roman"/>
          <w:b/>
          <w:bCs/>
          <w:i/>
          <w:sz w:val="28"/>
          <w:szCs w:val="28"/>
          <w:lang w:val="ru-RU" w:eastAsia="ru-RU"/>
        </w:rPr>
        <w:t>Тезисы</w:t>
      </w:r>
      <w:r w:rsidRPr="00660471">
        <w:rPr>
          <w:rFonts w:ascii="Times New Roman" w:eastAsia="Times New Roman" w:hAnsi="Times New Roman" w:cs="Times New Roman"/>
          <w:sz w:val="28"/>
          <w:szCs w:val="28"/>
          <w:lang w:val="ru-RU" w:eastAsia="ru-RU"/>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Основные тезисы часто создаются на базе простых, путем их обобщения, переделки и исключения как второстепенных. </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Существенную помощь при написании тезисов оказывает предварительно составленный план, который полезно приложить к тезисам.</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Если тезисы составляются к пунктам сложного плана, то главным пунктам могут соответствовать основные тезисы, подпунктам — простые тезисы.</w:t>
      </w:r>
    </w:p>
    <w:p w:rsidR="00660471" w:rsidRPr="00660471" w:rsidRDefault="00660471" w:rsidP="00660471">
      <w:pPr>
        <w:spacing w:after="0" w:line="240" w:lineRule="auto"/>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Cs/>
          <w:i/>
          <w:sz w:val="28"/>
          <w:szCs w:val="28"/>
          <w:lang w:val="ru-RU" w:eastAsia="ru-RU"/>
        </w:rPr>
        <w:t xml:space="preserve">Инструкция: </w:t>
      </w:r>
      <w:r w:rsidRPr="00660471">
        <w:rPr>
          <w:rFonts w:ascii="Times New Roman" w:eastAsia="Times New Roman" w:hAnsi="Times New Roman" w:cs="Times New Roman"/>
          <w:sz w:val="28"/>
          <w:szCs w:val="28"/>
          <w:lang w:val="ru-RU" w:eastAsia="ru-RU"/>
        </w:rPr>
        <w:br/>
        <w:t>1. При составлении тезисов не приводите факты и примеры.</w:t>
      </w:r>
      <w:r w:rsidRPr="00660471">
        <w:rPr>
          <w:rFonts w:ascii="Times New Roman" w:eastAsia="Times New Roman" w:hAnsi="Times New Roman" w:cs="Times New Roman"/>
          <w:sz w:val="28"/>
          <w:szCs w:val="28"/>
          <w:lang w:val="ru-RU" w:eastAsia="ru-RU"/>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660471">
        <w:rPr>
          <w:rFonts w:ascii="Times New Roman" w:eastAsia="Times New Roman" w:hAnsi="Times New Roman" w:cs="Times New Roman"/>
          <w:sz w:val="28"/>
          <w:szCs w:val="28"/>
          <w:lang w:val="ru-RU" w:eastAsia="ru-RU"/>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660471">
        <w:rPr>
          <w:rFonts w:ascii="Times New Roman" w:eastAsia="Times New Roman" w:hAnsi="Times New Roman" w:cs="Times New Roman"/>
          <w:sz w:val="28"/>
          <w:szCs w:val="28"/>
          <w:lang w:val="ru-RU" w:eastAsia="ru-RU"/>
        </w:rPr>
        <w:br/>
        <w:t>4. Полезно связывать отдельные тезисы с подлинником текста (на полях книги делайте ссылки на страницы или шифры вкладных листов).</w:t>
      </w:r>
      <w:r w:rsidRPr="00660471">
        <w:rPr>
          <w:rFonts w:ascii="Times New Roman" w:eastAsia="Times New Roman" w:hAnsi="Times New Roman" w:cs="Times New Roman"/>
          <w:sz w:val="28"/>
          <w:szCs w:val="28"/>
          <w:lang w:val="ru-RU" w:eastAsia="ru-RU"/>
        </w:rPr>
        <w:br/>
        <w:t>5. По окончании роботы над тезисами сверьте их с текстом источника, затем перепишите и пронумеруйте.</w:t>
      </w:r>
    </w:p>
    <w:p w:rsidR="00660471" w:rsidRPr="00660471" w:rsidRDefault="00660471" w:rsidP="00660471">
      <w:pPr>
        <w:spacing w:after="0" w:line="240" w:lineRule="auto"/>
        <w:rPr>
          <w:rFonts w:ascii="Times New Roman" w:eastAsia="Times New Roman" w:hAnsi="Times New Roman" w:cs="Times New Roman"/>
          <w:sz w:val="28"/>
          <w:szCs w:val="28"/>
          <w:lang w:val="ru-RU" w:eastAsia="ru-RU"/>
        </w:rPr>
      </w:pPr>
    </w:p>
    <w:p w:rsidR="00660471" w:rsidRPr="00660471" w:rsidRDefault="00660471" w:rsidP="00660471">
      <w:pPr>
        <w:numPr>
          <w:ilvl w:val="1"/>
          <w:numId w:val="2"/>
        </w:numPr>
        <w:spacing w:after="0" w:line="240" w:lineRule="auto"/>
        <w:outlineLvl w:val="1"/>
        <w:rPr>
          <w:rFonts w:ascii="Times New Roman" w:eastAsia="Times New Roman" w:hAnsi="Times New Roman" w:cs="Times New Roman"/>
          <w:b/>
          <w:bCs/>
          <w:sz w:val="28"/>
          <w:szCs w:val="28"/>
          <w:lang w:val="ru-RU" w:eastAsia="ru-RU"/>
        </w:rPr>
      </w:pPr>
      <w:r w:rsidRPr="00660471">
        <w:rPr>
          <w:rFonts w:ascii="Times New Roman" w:eastAsia="Times New Roman" w:hAnsi="Times New Roman" w:cs="Times New Roman"/>
          <w:b/>
          <w:bCs/>
          <w:sz w:val="28"/>
          <w:szCs w:val="28"/>
          <w:lang w:val="ru-RU" w:eastAsia="ru-RU"/>
        </w:rPr>
        <w:t xml:space="preserve"> Правила оформления схемы-конспекта</w:t>
      </w:r>
    </w:p>
    <w:p w:rsidR="00660471" w:rsidRPr="00660471" w:rsidRDefault="00660471" w:rsidP="00660471">
      <w:pPr>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b/>
          <w:bCs/>
          <w:sz w:val="28"/>
          <w:szCs w:val="28"/>
          <w:lang w:val="ru-RU" w:eastAsia="ru-RU"/>
        </w:rPr>
        <w:t xml:space="preserve">   </w:t>
      </w:r>
      <w:r w:rsidRPr="00660471">
        <w:rPr>
          <w:rFonts w:ascii="Times New Roman" w:eastAsia="Times New Roman" w:hAnsi="Times New Roman" w:cs="Times New Roman"/>
          <w:b/>
          <w:bCs/>
          <w:sz w:val="28"/>
          <w:szCs w:val="28"/>
          <w:lang w:val="ru-RU" w:eastAsia="ru-RU"/>
        </w:rPr>
        <w:tab/>
      </w:r>
      <w:r w:rsidRPr="00660471">
        <w:rPr>
          <w:rFonts w:ascii="Times New Roman" w:eastAsia="Times New Roman" w:hAnsi="Times New Roman" w:cs="Times New Roman"/>
          <w:b/>
          <w:bCs/>
          <w:i/>
          <w:sz w:val="28"/>
          <w:szCs w:val="28"/>
          <w:lang w:val="ru-RU" w:eastAsia="ru-RU"/>
        </w:rPr>
        <w:t>Конспект-схема</w:t>
      </w:r>
      <w:r w:rsidRPr="00660471">
        <w:rPr>
          <w:rFonts w:ascii="Times New Roman" w:eastAsia="Times New Roman" w:hAnsi="Times New Roman" w:cs="Times New Roman"/>
          <w:sz w:val="28"/>
          <w:szCs w:val="28"/>
          <w:lang w:val="ru-RU" w:eastAsia="ru-RU"/>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w:t>
      </w:r>
      <w:r w:rsidRPr="00660471">
        <w:rPr>
          <w:rFonts w:ascii="Times New Roman" w:eastAsia="Times New Roman" w:hAnsi="Times New Roman" w:cs="Times New Roman"/>
          <w:sz w:val="28"/>
          <w:szCs w:val="28"/>
          <w:lang w:val="ru-RU" w:eastAsia="ru-RU"/>
        </w:rPr>
        <w:lastRenderedPageBreak/>
        <w:t>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660471" w:rsidRPr="00660471" w:rsidRDefault="00660471" w:rsidP="00660471">
      <w:pPr>
        <w:spacing w:after="0" w:line="240" w:lineRule="auto"/>
        <w:rPr>
          <w:rFonts w:ascii="Times New Roman" w:eastAsia="Times New Roman" w:hAnsi="Times New Roman" w:cs="Times New Roman"/>
          <w:i/>
          <w:sz w:val="28"/>
          <w:szCs w:val="28"/>
          <w:lang w:val="ru-RU" w:eastAsia="ru-RU"/>
        </w:rPr>
      </w:pPr>
      <w:r w:rsidRPr="00660471">
        <w:rPr>
          <w:rFonts w:ascii="Times New Roman" w:eastAsia="Times New Roman" w:hAnsi="Times New Roman" w:cs="Times New Roman"/>
          <w:i/>
          <w:sz w:val="28"/>
          <w:szCs w:val="28"/>
          <w:lang w:val="ru-RU" w:eastAsia="ru-RU"/>
        </w:rPr>
        <w:t>Инструкция:</w:t>
      </w:r>
    </w:p>
    <w:p w:rsidR="00660471" w:rsidRPr="00660471" w:rsidRDefault="00660471" w:rsidP="00660471">
      <w:pPr>
        <w:numPr>
          <w:ilvl w:val="0"/>
          <w:numId w:val="3"/>
        </w:numPr>
        <w:spacing w:after="0" w:line="240" w:lineRule="auto"/>
        <w:contextualSpacing/>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Подберите факты для составления схемы и выделите среди них основные, общие понятия.</w:t>
      </w:r>
      <w:r w:rsidRPr="00660471">
        <w:rPr>
          <w:rFonts w:ascii="Times New Roman" w:eastAsia="Times New Roman" w:hAnsi="Times New Roman" w:cs="Times New Roman"/>
          <w:sz w:val="28"/>
          <w:szCs w:val="28"/>
          <w:lang w:val="ru-RU" w:eastAsia="ru-RU"/>
        </w:rPr>
        <w:br/>
        <w:t>2. Определите ключевые слова, фразы, помогающие раскрыть суть основного понятия.</w:t>
      </w:r>
      <w:r w:rsidRPr="00660471">
        <w:rPr>
          <w:rFonts w:ascii="Times New Roman" w:eastAsia="Times New Roman" w:hAnsi="Times New Roman" w:cs="Times New Roman"/>
          <w:sz w:val="28"/>
          <w:szCs w:val="28"/>
          <w:lang w:val="ru-RU" w:eastAsia="ru-RU"/>
        </w:rPr>
        <w:br/>
        <w:t>3. Сгруппируйте факты в логической последовательности, дайте название выделенным группам.</w:t>
      </w:r>
      <w:r w:rsidRPr="00660471">
        <w:rPr>
          <w:rFonts w:ascii="Times New Roman" w:eastAsia="Times New Roman" w:hAnsi="Times New Roman" w:cs="Times New Roman"/>
          <w:sz w:val="28"/>
          <w:szCs w:val="28"/>
          <w:lang w:val="ru-RU" w:eastAsia="ru-RU"/>
        </w:rPr>
        <w:br/>
        <w:t>4. Заполните схему данными.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активнее употребляются пассивные конструкции (глагольные и причастные).</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ascii="Times New Roman" w:eastAsia="Times New Roman" w:hAnsi="Times New Roman" w:cs="Times New Roman"/>
          <w:sz w:val="28"/>
          <w:szCs w:val="28"/>
          <w:lang w:val="ru-RU" w:eastAsia="ru-RU"/>
        </w:rPr>
      </w:pPr>
    </w:p>
    <w:p w:rsidR="00A569F7" w:rsidRPr="00A569F7" w:rsidRDefault="00A569F7" w:rsidP="00A569F7">
      <w:pPr>
        <w:pStyle w:val="a6"/>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bCs/>
          <w:sz w:val="28"/>
          <w:szCs w:val="28"/>
          <w:lang w:val="ru-RU" w:eastAsia="ru-RU"/>
        </w:rPr>
      </w:pPr>
      <w:r w:rsidRPr="00A569F7">
        <w:rPr>
          <w:rFonts w:ascii="Times New Roman" w:eastAsia="Calibri" w:hAnsi="Times New Roman" w:cs="Times New Roman"/>
          <w:b/>
          <w:bCs/>
          <w:sz w:val="28"/>
          <w:szCs w:val="28"/>
          <w:lang w:val="ru-RU" w:eastAsia="ru-RU"/>
        </w:rPr>
        <w:t>Подготовка информационного сообщения</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i/>
          <w:sz w:val="28"/>
          <w:szCs w:val="28"/>
          <w:lang w:val="ru-RU" w:eastAsia="ru-RU"/>
        </w:rPr>
        <w:t>            </w:t>
      </w:r>
      <w:r w:rsidRPr="00A569F7">
        <w:rPr>
          <w:rFonts w:ascii="Times New Roman" w:eastAsia="Calibri" w:hAnsi="Times New Roman" w:cs="Times New Roman"/>
          <w:b/>
          <w:bCs/>
          <w:i/>
          <w:sz w:val="28"/>
          <w:szCs w:val="28"/>
          <w:lang w:val="ru-RU" w:eastAsia="ru-RU"/>
        </w:rPr>
        <w:t>Подготовка информационного сообщения</w:t>
      </w:r>
      <w:r w:rsidRPr="00A569F7">
        <w:rPr>
          <w:rFonts w:ascii="Times New Roman" w:eastAsia="Calibri" w:hAnsi="Times New Roman" w:cs="Times New Roman"/>
          <w:i/>
          <w:iCs/>
          <w:sz w:val="28"/>
          <w:szCs w:val="28"/>
          <w:lang w:val="ru-RU" w:eastAsia="ru-RU"/>
        </w:rPr>
        <w:t> </w:t>
      </w:r>
      <w:r w:rsidRPr="00A569F7">
        <w:rPr>
          <w:rFonts w:ascii="Times New Roman" w:eastAsia="Calibri" w:hAnsi="Times New Roman" w:cs="Times New Roman"/>
          <w:sz w:val="28"/>
          <w:szCs w:val="28"/>
          <w:lang w:val="ru-RU" w:eastAsia="ru-RU"/>
        </w:rPr>
        <w:t>– это вид внеаудиторной самостоятельной работы по подготовке небольшого по объему устного сообщения для озвучивания на практическом занятии. Сообщаемая информация носит характер уточнения или обобщения, несет новизну, отражает современный взгляд по определенным проблемам.</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ab/>
        <w:t>Сообщение отличается от докладов и рефератов не только объемом информации, но и ее характером – сообщения дополняют изучаемый вопрос фактическими или статистическими материалами. Оформляется задание письменно, оно может включать элементы наглядности (иллюстрации, демонстрацию).</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i/>
          <w:iCs/>
          <w:sz w:val="28"/>
          <w:szCs w:val="28"/>
          <w:lang w:val="ru-RU" w:eastAsia="ru-RU"/>
        </w:rPr>
      </w:pP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bCs/>
          <w:i/>
          <w:iCs/>
          <w:sz w:val="28"/>
          <w:szCs w:val="28"/>
          <w:lang w:val="ru-RU" w:eastAsia="ru-RU"/>
        </w:rPr>
        <w:t>Деятельность студента:</w:t>
      </w:r>
    </w:p>
    <w:p w:rsidR="00A569F7" w:rsidRPr="00A569F7" w:rsidRDefault="00A569F7" w:rsidP="00A569F7">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собирает и изучает литературу по теме;</w:t>
      </w:r>
    </w:p>
    <w:p w:rsidR="00A569F7" w:rsidRPr="00A569F7" w:rsidRDefault="00A569F7" w:rsidP="00A569F7">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составляет план или графическую структуру сообщения;</w:t>
      </w:r>
    </w:p>
    <w:p w:rsidR="00A569F7" w:rsidRPr="00A569F7" w:rsidRDefault="00A569F7" w:rsidP="00A569F7">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выделяет основные понятия;</w:t>
      </w:r>
    </w:p>
    <w:p w:rsidR="00A569F7" w:rsidRPr="00A569F7" w:rsidRDefault="00A569F7" w:rsidP="00A569F7">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вводит в текст дополнительные данные, характеризующие объект изучения;</w:t>
      </w:r>
    </w:p>
    <w:p w:rsidR="00A569F7" w:rsidRPr="00A569F7" w:rsidRDefault="00A569F7" w:rsidP="00A569F7">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оформляет текст письменно;</w:t>
      </w:r>
    </w:p>
    <w:p w:rsidR="00A569F7" w:rsidRPr="00A569F7" w:rsidRDefault="00A569F7" w:rsidP="00A569F7">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сдаёт на контроль преподавателю и озвучивает в установленный срок.</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lang w:val="ru-RU" w:eastAsia="ru-RU"/>
        </w:rPr>
      </w:pP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i/>
          <w:sz w:val="28"/>
          <w:szCs w:val="28"/>
          <w:lang w:val="ru-RU" w:eastAsia="ru-RU"/>
        </w:rPr>
        <w:t>Инструкция.</w:t>
      </w:r>
      <w:r w:rsidRPr="00A569F7">
        <w:rPr>
          <w:rFonts w:ascii="Times New Roman" w:eastAsia="Calibri" w:hAnsi="Times New Roman" w:cs="Times New Roman"/>
          <w:sz w:val="28"/>
          <w:szCs w:val="28"/>
          <w:lang w:val="ru-RU" w:eastAsia="ru-RU"/>
        </w:rPr>
        <w:t xml:space="preserve"> </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Так как сообщение носит чисто информативный характер, время на его озвучивание должно составлять не более 5 – 7 минут.</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bCs/>
          <w:i/>
          <w:iCs/>
          <w:sz w:val="28"/>
          <w:szCs w:val="28"/>
          <w:lang w:val="ru-RU" w:eastAsia="ru-RU"/>
        </w:rPr>
        <w:t>Критерии оценки:</w:t>
      </w:r>
    </w:p>
    <w:p w:rsidR="00A569F7" w:rsidRPr="00A569F7" w:rsidRDefault="00A569F7" w:rsidP="00A569F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актуальность темы;</w:t>
      </w:r>
    </w:p>
    <w:p w:rsidR="00A569F7" w:rsidRPr="00A569F7" w:rsidRDefault="00A569F7" w:rsidP="00A569F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соответствие содержания теме;</w:t>
      </w:r>
    </w:p>
    <w:p w:rsidR="00A569F7" w:rsidRPr="00A569F7" w:rsidRDefault="00A569F7" w:rsidP="00A569F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грамотность и полнота использования источников;</w:t>
      </w:r>
    </w:p>
    <w:p w:rsidR="00A569F7" w:rsidRPr="00A569F7" w:rsidRDefault="00A569F7" w:rsidP="00A569F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both"/>
        <w:rPr>
          <w:rFonts w:ascii="Times New Roman" w:eastAsia="Calibri" w:hAnsi="Times New Roman" w:cs="Times New Roman"/>
          <w:sz w:val="28"/>
          <w:szCs w:val="28"/>
          <w:lang w:val="ru-RU" w:eastAsia="ru-RU"/>
        </w:rPr>
      </w:pPr>
      <w:r w:rsidRPr="00A569F7">
        <w:rPr>
          <w:rFonts w:ascii="Times New Roman" w:eastAsia="Calibri" w:hAnsi="Times New Roman" w:cs="Times New Roman"/>
          <w:sz w:val="28"/>
          <w:szCs w:val="28"/>
          <w:lang w:val="ru-RU" w:eastAsia="ru-RU"/>
        </w:rPr>
        <w:t>наличие элементов наглядности.</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sz w:val="28"/>
          <w:szCs w:val="28"/>
          <w:lang w:val="ru-RU" w:eastAsia="ru-RU"/>
        </w:rPr>
      </w:pPr>
    </w:p>
    <w:p w:rsidR="00A569F7" w:rsidRPr="00A569F7" w:rsidRDefault="00A569F7" w:rsidP="00A569F7">
      <w:pPr>
        <w:pStyle w:val="a6"/>
        <w:numPr>
          <w:ilvl w:val="0"/>
          <w:numId w:val="3"/>
        </w:numPr>
        <w:spacing w:after="0"/>
        <w:rPr>
          <w:rFonts w:ascii="Arial" w:eastAsia="Calibri" w:hAnsi="Arial" w:cs="Arial"/>
          <w:sz w:val="28"/>
          <w:szCs w:val="28"/>
          <w:lang w:val="ru-RU" w:eastAsia="ru-RU"/>
        </w:rPr>
      </w:pPr>
      <w:r w:rsidRPr="00A569F7">
        <w:rPr>
          <w:rFonts w:ascii="Times New Roman" w:eastAsia="Calibri" w:hAnsi="Times New Roman" w:cs="Times New Roman"/>
          <w:b/>
          <w:bCs/>
          <w:sz w:val="28"/>
          <w:szCs w:val="28"/>
          <w:lang w:val="ru-RU" w:eastAsia="ru-RU"/>
        </w:rPr>
        <w:t>Подготовка и презентация доклада</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Calibri" w:hAnsi="Arial" w:cs="Arial"/>
          <w:color w:val="000000"/>
          <w:sz w:val="28"/>
          <w:szCs w:val="28"/>
          <w:lang w:val="ru-RU" w:eastAsia="ru-RU"/>
        </w:rPr>
      </w:pPr>
      <w:r w:rsidRPr="00A569F7">
        <w:rPr>
          <w:rFonts w:ascii="Times New Roman" w:eastAsia="Calibri" w:hAnsi="Times New Roman" w:cs="Times New Roman"/>
          <w:b/>
          <w:i/>
          <w:color w:val="000000"/>
          <w:sz w:val="28"/>
          <w:szCs w:val="28"/>
          <w:lang w:val="ru-RU" w:eastAsia="ru-RU"/>
        </w:rPr>
        <w:t>Доклад</w:t>
      </w:r>
      <w:r w:rsidRPr="00A569F7">
        <w:rPr>
          <w:rFonts w:ascii="Times New Roman" w:eastAsia="Calibri" w:hAnsi="Times New Roman" w:cs="Times New Roman"/>
          <w:color w:val="000000"/>
          <w:sz w:val="28"/>
          <w:szCs w:val="28"/>
          <w:lang w:val="ru-RU" w:eastAsia="ru-RU"/>
        </w:rPr>
        <w:t xml:space="preserve"> - это сообщение по заданной теме, с целью внести знания из дополнительной литературы, систематизировать материал, проиллюстрировать примерами, развивать навыки самостоятельной работы с научной литературой, формировать интерес к научному познанию.</w:t>
      </w:r>
      <w:r w:rsidRPr="00A569F7">
        <w:rPr>
          <w:rFonts w:ascii="Times New Roman" w:eastAsia="Calibri" w:hAnsi="Times New Roman" w:cs="Times New Roman"/>
          <w:bCs/>
          <w:i/>
          <w:iCs/>
          <w:color w:val="000000"/>
          <w:sz w:val="28"/>
          <w:szCs w:val="28"/>
          <w:lang w:val="ru-RU" w:eastAsia="ru-RU"/>
        </w:rPr>
        <w:tab/>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Calibri" w:hAnsi="Arial" w:cs="Arial"/>
          <w:color w:val="000000"/>
          <w:sz w:val="28"/>
          <w:szCs w:val="28"/>
          <w:lang w:val="ru-RU" w:eastAsia="ru-RU"/>
        </w:rPr>
      </w:pPr>
      <w:r w:rsidRPr="00A569F7">
        <w:rPr>
          <w:rFonts w:ascii="Times New Roman" w:eastAsia="Calibri" w:hAnsi="Times New Roman" w:cs="Times New Roman"/>
          <w:bCs/>
          <w:i/>
          <w:iCs/>
          <w:color w:val="000000"/>
          <w:sz w:val="28"/>
          <w:szCs w:val="28"/>
          <w:lang w:val="ru-RU" w:eastAsia="ru-RU"/>
        </w:rPr>
        <w:t>Деятельность студента:</w:t>
      </w:r>
    </w:p>
    <w:p w:rsidR="00A569F7" w:rsidRPr="00A569F7" w:rsidRDefault="00A569F7" w:rsidP="00A569F7">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lastRenderedPageBreak/>
        <w:t>собирает и изучает литературу по теме;</w:t>
      </w:r>
    </w:p>
    <w:p w:rsidR="00A569F7" w:rsidRPr="00A569F7" w:rsidRDefault="00A569F7" w:rsidP="00A569F7">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выделяет основные понятия;</w:t>
      </w:r>
    </w:p>
    <w:p w:rsidR="00A569F7" w:rsidRPr="00A569F7" w:rsidRDefault="00A569F7" w:rsidP="00A569F7">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вводит в текст дополнительные данные, характеризующие объект изучения;</w:t>
      </w:r>
    </w:p>
    <w:p w:rsidR="00A569F7" w:rsidRPr="00A569F7" w:rsidRDefault="00A569F7" w:rsidP="00A569F7">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оформляет доклад письменно (иллюстрирует компьютерной презентацией);</w:t>
      </w:r>
    </w:p>
    <w:p w:rsidR="00A569F7" w:rsidRPr="00A569F7" w:rsidRDefault="00A569F7" w:rsidP="00A569F7">
      <w:pPr>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eastAsia="Calibri" w:hAnsi="Times New Roman" w:cs="Times New Roman"/>
          <w:color w:val="000000"/>
          <w:sz w:val="28"/>
          <w:szCs w:val="28"/>
          <w:lang w:val="ru-RU" w:eastAsia="ru-RU"/>
        </w:rPr>
      </w:pPr>
      <w:r w:rsidRPr="00A569F7">
        <w:rPr>
          <w:rFonts w:ascii="Times New Roman" w:eastAsia="Calibri" w:hAnsi="Times New Roman" w:cs="Times New Roman"/>
          <w:color w:val="000000"/>
          <w:sz w:val="28"/>
          <w:szCs w:val="28"/>
          <w:lang w:val="ru-RU" w:eastAsia="ru-RU"/>
        </w:rPr>
        <w:t>сдаёт на контроль преподавателю и озвучивает в установленный срок.</w:t>
      </w:r>
      <w:r w:rsidRPr="00A569F7">
        <w:rPr>
          <w:rFonts w:ascii="Times New Roman" w:eastAsia="Calibri" w:hAnsi="Times New Roman" w:cs="Times New Roman"/>
          <w:bCs/>
          <w:i/>
          <w:iCs/>
          <w:sz w:val="28"/>
          <w:szCs w:val="28"/>
          <w:lang w:val="ru-RU" w:eastAsia="ru-RU"/>
        </w:rPr>
        <w:t xml:space="preserve">  </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cs="Times New Roman"/>
          <w:bCs/>
          <w:i/>
          <w:iCs/>
          <w:sz w:val="28"/>
          <w:szCs w:val="28"/>
          <w:lang w:val="ru-RU" w:eastAsia="ru-RU"/>
        </w:rPr>
      </w:pPr>
      <w:r w:rsidRPr="00A569F7">
        <w:rPr>
          <w:rFonts w:ascii="Times New Roman" w:eastAsia="Calibri" w:hAnsi="Times New Roman" w:cs="Times New Roman"/>
          <w:bCs/>
          <w:i/>
          <w:iCs/>
          <w:sz w:val="28"/>
          <w:szCs w:val="28"/>
          <w:lang w:val="ru-RU" w:eastAsia="ru-RU"/>
        </w:rPr>
        <w:t>Инструкция докладчикам и содокладчикам:</w:t>
      </w:r>
    </w:p>
    <w:p w:rsidR="00A569F7" w:rsidRPr="00A569F7" w:rsidRDefault="00A569F7" w:rsidP="00A569F7">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Докладчики и содокладчики должны </w:t>
      </w:r>
      <w:r w:rsidRPr="00A569F7">
        <w:rPr>
          <w:rFonts w:ascii="Times New Roman" w:eastAsia="Calibri" w:hAnsi="Times New Roman" w:cs="Times New Roman"/>
          <w:i/>
          <w:iCs/>
          <w:color w:val="000000"/>
          <w:sz w:val="28"/>
          <w:szCs w:val="28"/>
          <w:lang w:val="ru-RU" w:eastAsia="ru-RU"/>
        </w:rPr>
        <w:t>знать и уметь</w:t>
      </w:r>
      <w:r w:rsidRPr="00A569F7">
        <w:rPr>
          <w:rFonts w:ascii="Times New Roman" w:eastAsia="Calibri" w:hAnsi="Times New Roman" w:cs="Times New Roman"/>
          <w:color w:val="000000"/>
          <w:sz w:val="28"/>
          <w:szCs w:val="28"/>
          <w:lang w:val="ru-RU" w:eastAsia="ru-RU"/>
        </w:rPr>
        <w:t>:</w:t>
      </w:r>
    </w:p>
    <w:p w:rsidR="00A569F7" w:rsidRPr="00A569F7" w:rsidRDefault="00A569F7" w:rsidP="00A569F7">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сообщать новую информацию;</w:t>
      </w:r>
    </w:p>
    <w:p w:rsidR="00A569F7" w:rsidRPr="00A569F7" w:rsidRDefault="00A569F7" w:rsidP="00A569F7">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использовать технические средства;</w:t>
      </w:r>
    </w:p>
    <w:p w:rsidR="00A569F7" w:rsidRPr="00A569F7" w:rsidRDefault="00A569F7" w:rsidP="00A569F7">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знать и хорошо ориентироваться в теме всей презентации;</w:t>
      </w:r>
    </w:p>
    <w:p w:rsidR="00A569F7" w:rsidRPr="00A569F7" w:rsidRDefault="00A569F7" w:rsidP="00A569F7">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уметь дискутировать и быстро отвечать на вопросы;</w:t>
      </w:r>
    </w:p>
    <w:p w:rsidR="00A569F7" w:rsidRPr="00A569F7" w:rsidRDefault="00A569F7" w:rsidP="00A569F7">
      <w:pPr>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четко выполнять установленный регламент: докладчик - 10 мин., содокладчик - 5 мин.   </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Необходимо помнить, что выступление состоит из трех частей: вступление, основная часть и заключение.</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Calibri" w:hAnsi="Arial" w:cs="Arial"/>
          <w:color w:val="000000"/>
          <w:sz w:val="28"/>
          <w:szCs w:val="28"/>
          <w:lang w:val="ru-RU" w:eastAsia="ru-RU"/>
        </w:rPr>
      </w:pPr>
      <w:r w:rsidRPr="00A569F7">
        <w:rPr>
          <w:rFonts w:ascii="Times New Roman" w:eastAsia="Calibri" w:hAnsi="Times New Roman" w:cs="Times New Roman"/>
          <w:b/>
          <w:bCs/>
          <w:i/>
          <w:iCs/>
          <w:color w:val="000000"/>
          <w:sz w:val="28"/>
          <w:szCs w:val="28"/>
          <w:lang w:val="ru-RU" w:eastAsia="ru-RU"/>
        </w:rPr>
        <w:t>Вступление</w:t>
      </w:r>
      <w:r w:rsidRPr="00A569F7">
        <w:rPr>
          <w:rFonts w:ascii="Times New Roman" w:eastAsia="Calibri" w:hAnsi="Times New Roman" w:cs="Times New Roman"/>
          <w:color w:val="000000"/>
          <w:sz w:val="28"/>
          <w:szCs w:val="28"/>
          <w:lang w:val="ru-RU" w:eastAsia="ru-RU"/>
        </w:rPr>
        <w:t> помогает обеспечить успех выступления по любой тематике. Вступление должно содержать:</w:t>
      </w:r>
    </w:p>
    <w:p w:rsidR="00A569F7" w:rsidRPr="00A569F7" w:rsidRDefault="00A569F7" w:rsidP="00A569F7">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тему презентации (доклада); </w:t>
      </w:r>
    </w:p>
    <w:p w:rsidR="00A569F7" w:rsidRPr="00A569F7" w:rsidRDefault="00A569F7" w:rsidP="00A569F7">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сообщение основной идеи (цели, задачи);</w:t>
      </w:r>
    </w:p>
    <w:p w:rsidR="00A569F7" w:rsidRPr="00A569F7" w:rsidRDefault="00A569F7" w:rsidP="00A569F7">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краткое перечисление рассматриваемых вопросов;  </w:t>
      </w:r>
    </w:p>
    <w:p w:rsidR="00A569F7" w:rsidRPr="00A569F7" w:rsidRDefault="00A569F7" w:rsidP="00A569F7">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живую интересную форму изложения.</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Calibri" w:hAnsi="Arial" w:cs="Arial"/>
          <w:color w:val="000000"/>
          <w:sz w:val="28"/>
          <w:szCs w:val="28"/>
          <w:lang w:val="ru-RU" w:eastAsia="ru-RU"/>
        </w:rPr>
      </w:pPr>
      <w:r w:rsidRPr="00A569F7">
        <w:rPr>
          <w:rFonts w:ascii="Times New Roman" w:eastAsia="Calibri" w:hAnsi="Times New Roman" w:cs="Times New Roman"/>
          <w:b/>
          <w:bCs/>
          <w:i/>
          <w:iCs/>
          <w:color w:val="000000"/>
          <w:sz w:val="28"/>
          <w:szCs w:val="28"/>
          <w:lang w:val="ru-RU" w:eastAsia="ru-RU"/>
        </w:rPr>
        <w:t>Основная часть</w:t>
      </w:r>
      <w:r w:rsidRPr="00A569F7">
        <w:rPr>
          <w:rFonts w:ascii="Times New Roman" w:eastAsia="Calibri" w:hAnsi="Times New Roman" w:cs="Times New Roman"/>
          <w:color w:val="000000"/>
          <w:sz w:val="28"/>
          <w:szCs w:val="28"/>
          <w:lang w:val="ru-RU" w:eastAsia="ru-RU"/>
        </w:rPr>
        <w:t xml:space="preserve">, в которой выступающий должен глубоко раскрыть суть затронутой темы. Задача основной части - представить достаточно данных для того, чтобы слушатели заинтересовались темой и захотели ознакомиться с материалами (с иллюстрациями разработанной в компьютерной презентации). </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cs="Times New Roman"/>
          <w:color w:val="000000"/>
          <w:sz w:val="28"/>
          <w:szCs w:val="28"/>
          <w:lang w:val="ru-RU" w:eastAsia="ru-RU"/>
        </w:rPr>
      </w:pPr>
      <w:r w:rsidRPr="00A569F7">
        <w:rPr>
          <w:rFonts w:ascii="Times New Roman" w:eastAsia="Calibri" w:hAnsi="Times New Roman" w:cs="Times New Roman"/>
          <w:b/>
          <w:bCs/>
          <w:i/>
          <w:iCs/>
          <w:color w:val="000000"/>
          <w:sz w:val="28"/>
          <w:szCs w:val="28"/>
          <w:lang w:val="ru-RU" w:eastAsia="ru-RU"/>
        </w:rPr>
        <w:t>Заключение</w:t>
      </w:r>
      <w:r w:rsidRPr="00A569F7">
        <w:rPr>
          <w:rFonts w:ascii="Times New Roman" w:eastAsia="Calibri" w:hAnsi="Times New Roman" w:cs="Times New Roman"/>
          <w:color w:val="000000"/>
          <w:sz w:val="28"/>
          <w:szCs w:val="28"/>
          <w:lang w:val="ru-RU" w:eastAsia="ru-RU"/>
        </w:rPr>
        <w:t> - это ясное четкое обобщение и краткие выводы.</w:t>
      </w:r>
    </w:p>
    <w:p w:rsidR="00A569F7" w:rsidRPr="00A569F7" w:rsidRDefault="00A569F7" w:rsidP="00A56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Arial" w:eastAsia="Calibri" w:hAnsi="Arial" w:cs="Arial"/>
          <w:color w:val="000000"/>
          <w:sz w:val="28"/>
          <w:szCs w:val="28"/>
          <w:lang w:val="ru-RU" w:eastAsia="ru-RU"/>
        </w:rPr>
      </w:pPr>
      <w:r w:rsidRPr="00A569F7">
        <w:rPr>
          <w:rFonts w:ascii="Times New Roman" w:eastAsia="Calibri" w:hAnsi="Times New Roman" w:cs="Times New Roman"/>
          <w:b/>
          <w:bCs/>
          <w:i/>
          <w:iCs/>
          <w:color w:val="000000"/>
          <w:sz w:val="28"/>
          <w:szCs w:val="28"/>
          <w:lang w:val="ru-RU" w:eastAsia="ru-RU"/>
        </w:rPr>
        <w:t>Критерии оценки:</w:t>
      </w:r>
    </w:p>
    <w:p w:rsidR="00A569F7" w:rsidRPr="00A569F7" w:rsidRDefault="00A569F7" w:rsidP="00A569F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актуальность темы;</w:t>
      </w:r>
    </w:p>
    <w:p w:rsidR="00A569F7" w:rsidRPr="00A569F7" w:rsidRDefault="00A569F7" w:rsidP="00A569F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соответствие содержания теме;</w:t>
      </w:r>
    </w:p>
    <w:p w:rsidR="00A569F7" w:rsidRPr="00A569F7" w:rsidRDefault="00A569F7" w:rsidP="00A569F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глубина проработки материала;</w:t>
      </w:r>
    </w:p>
    <w:p w:rsidR="00A569F7" w:rsidRPr="00A569F7" w:rsidRDefault="00A569F7" w:rsidP="00A569F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Arial" w:eastAsia="Calibri" w:hAnsi="Arial" w:cs="Arial"/>
          <w:color w:val="000000"/>
          <w:sz w:val="28"/>
          <w:szCs w:val="28"/>
          <w:lang w:val="ru-RU" w:eastAsia="ru-RU"/>
        </w:rPr>
      </w:pPr>
      <w:r w:rsidRPr="00A569F7">
        <w:rPr>
          <w:rFonts w:ascii="Times New Roman" w:eastAsia="Calibri" w:hAnsi="Times New Roman" w:cs="Times New Roman"/>
          <w:color w:val="000000"/>
          <w:sz w:val="28"/>
          <w:szCs w:val="28"/>
          <w:lang w:val="ru-RU" w:eastAsia="ru-RU"/>
        </w:rPr>
        <w:t>грамотность и полнота использования источников;</w:t>
      </w:r>
    </w:p>
    <w:p w:rsidR="00A569F7" w:rsidRPr="00A569F7" w:rsidRDefault="00A569F7" w:rsidP="00A569F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contextualSpacing/>
        <w:jc w:val="both"/>
        <w:rPr>
          <w:rFonts w:ascii="Times New Roman" w:eastAsia="Calibri" w:hAnsi="Times New Roman" w:cs="Times New Roman"/>
          <w:color w:val="000000"/>
          <w:sz w:val="28"/>
          <w:szCs w:val="28"/>
          <w:lang w:val="ru-RU" w:eastAsia="ru-RU"/>
        </w:rPr>
      </w:pPr>
      <w:r w:rsidRPr="00A569F7">
        <w:rPr>
          <w:rFonts w:ascii="Times New Roman" w:eastAsia="Calibri" w:hAnsi="Times New Roman" w:cs="Times New Roman"/>
          <w:color w:val="000000"/>
          <w:sz w:val="28"/>
          <w:szCs w:val="28"/>
          <w:lang w:val="ru-RU" w:eastAsia="ru-RU"/>
        </w:rPr>
        <w:t>наличие элементов наглядности.</w:t>
      </w:r>
    </w:p>
    <w:p w:rsidR="00A569F7" w:rsidRDefault="00660471" w:rsidP="00660471">
      <w:pPr>
        <w:spacing w:after="0"/>
        <w:rPr>
          <w:rFonts w:ascii="Times New Roman" w:eastAsia="Times New Roman" w:hAnsi="Times New Roman" w:cs="Times New Roman"/>
          <w:b/>
          <w:color w:val="000000"/>
          <w:sz w:val="28"/>
          <w:lang w:val="ru-RU" w:eastAsia="ru-RU"/>
        </w:rPr>
      </w:pPr>
      <w:r w:rsidRPr="00660471">
        <w:rPr>
          <w:rFonts w:ascii="Times New Roman" w:eastAsia="Times New Roman" w:hAnsi="Times New Roman" w:cs="Times New Roman"/>
          <w:b/>
          <w:color w:val="000000"/>
          <w:sz w:val="28"/>
          <w:lang w:val="ru-RU" w:eastAsia="ru-RU"/>
        </w:rPr>
        <w:t xml:space="preserve">   </w:t>
      </w:r>
      <w:bookmarkStart w:id="1" w:name="_Toc64915"/>
    </w:p>
    <w:p w:rsidR="00660471" w:rsidRPr="00660471" w:rsidRDefault="00A569F7" w:rsidP="00660471">
      <w:pPr>
        <w:spacing w:after="0"/>
        <w:rPr>
          <w:rFonts w:ascii="Times New Roman" w:eastAsia="Times New Roman" w:hAnsi="Times New Roman" w:cs="Times New Roman"/>
          <w:b/>
          <w:color w:val="000000"/>
          <w:sz w:val="28"/>
          <w:lang w:val="ru-RU" w:eastAsia="ru-RU"/>
        </w:rPr>
      </w:pPr>
      <w:r>
        <w:rPr>
          <w:rFonts w:ascii="Times New Roman" w:eastAsia="Times New Roman" w:hAnsi="Times New Roman" w:cs="Times New Roman"/>
          <w:b/>
          <w:color w:val="000000"/>
          <w:sz w:val="28"/>
          <w:lang w:val="ru-RU" w:eastAsia="ru-RU"/>
        </w:rPr>
        <w:t>4</w:t>
      </w:r>
      <w:r w:rsidR="00660471" w:rsidRPr="00660471">
        <w:rPr>
          <w:rFonts w:ascii="Times New Roman" w:eastAsia="Times New Roman" w:hAnsi="Times New Roman" w:cs="Times New Roman"/>
          <w:b/>
          <w:color w:val="000000"/>
          <w:sz w:val="28"/>
          <w:lang w:val="ru-RU" w:eastAsia="ru-RU"/>
        </w:rPr>
        <w:t>. Методические рекомендации по работе с Интернет-источниками</w:t>
      </w:r>
      <w:bookmarkEnd w:id="1"/>
    </w:p>
    <w:p w:rsidR="00660471" w:rsidRPr="00660471" w:rsidRDefault="00660471" w:rsidP="00660471">
      <w:pPr>
        <w:spacing w:after="14" w:line="268" w:lineRule="auto"/>
        <w:ind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В рамках самостоятельной работы обучающихся рекомендуется использовать новые информационные технологии для: </w:t>
      </w:r>
    </w:p>
    <w:p w:rsidR="00660471" w:rsidRPr="00660471" w:rsidRDefault="00660471" w:rsidP="00660471">
      <w:pPr>
        <w:numPr>
          <w:ilvl w:val="0"/>
          <w:numId w:val="7"/>
        </w:numPr>
        <w:spacing w:after="14" w:line="268"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поиска и обработки информации; </w:t>
      </w:r>
    </w:p>
    <w:p w:rsidR="00660471" w:rsidRPr="00660471" w:rsidRDefault="00660471" w:rsidP="00660471">
      <w:pPr>
        <w:numPr>
          <w:ilvl w:val="0"/>
          <w:numId w:val="7"/>
        </w:numPr>
        <w:spacing w:after="14" w:line="268"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написания творческой работы; </w:t>
      </w:r>
    </w:p>
    <w:p w:rsidR="00660471" w:rsidRPr="00660471" w:rsidRDefault="00660471" w:rsidP="00660471">
      <w:pPr>
        <w:numPr>
          <w:ilvl w:val="0"/>
          <w:numId w:val="7"/>
        </w:numPr>
        <w:spacing w:after="14" w:line="268"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lastRenderedPageBreak/>
        <w:t xml:space="preserve">поиска необходимого программного обеспечения для выполнения практических заданий; </w:t>
      </w:r>
    </w:p>
    <w:p w:rsidR="00660471" w:rsidRPr="00660471" w:rsidRDefault="00660471" w:rsidP="00660471">
      <w:pPr>
        <w:numPr>
          <w:ilvl w:val="0"/>
          <w:numId w:val="7"/>
        </w:numPr>
        <w:spacing w:after="14" w:line="268"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написание своего варианта плана лекции или ее фрагмента; </w:t>
      </w:r>
    </w:p>
    <w:p w:rsidR="00660471" w:rsidRPr="00660471" w:rsidRDefault="00660471" w:rsidP="00660471">
      <w:pPr>
        <w:numPr>
          <w:ilvl w:val="0"/>
          <w:numId w:val="7"/>
        </w:numPr>
        <w:spacing w:after="8" w:line="272" w:lineRule="auto"/>
        <w:ind w:left="729"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составление библиографического списка; - подготовки фрагмента практического занятия; - прохождения компьютерного тестирования. </w:t>
      </w:r>
    </w:p>
    <w:p w:rsidR="00660471" w:rsidRPr="00660471" w:rsidRDefault="00660471" w:rsidP="00660471">
      <w:pPr>
        <w:spacing w:after="14" w:line="268" w:lineRule="auto"/>
        <w:ind w:right="64"/>
        <w:jc w:val="both"/>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color w:val="000000"/>
          <w:sz w:val="28"/>
          <w:lang w:val="ru-RU" w:eastAsia="ru-RU"/>
        </w:rPr>
        <w:t xml:space="preserve">Особое внимание следует уделить надежности сайта. Список рекомендованных </w:t>
      </w:r>
      <w:proofErr w:type="spellStart"/>
      <w:r w:rsidRPr="00660471">
        <w:rPr>
          <w:rFonts w:ascii="Times New Roman" w:eastAsia="Times New Roman" w:hAnsi="Times New Roman" w:cs="Times New Roman"/>
          <w:color w:val="000000"/>
          <w:sz w:val="28"/>
          <w:lang w:val="ru-RU" w:eastAsia="ru-RU"/>
        </w:rPr>
        <w:t>интернет-ресурсов</w:t>
      </w:r>
      <w:proofErr w:type="spellEnd"/>
      <w:r w:rsidRPr="00660471">
        <w:rPr>
          <w:rFonts w:ascii="Times New Roman" w:eastAsia="Times New Roman" w:hAnsi="Times New Roman" w:cs="Times New Roman"/>
          <w:color w:val="000000"/>
          <w:sz w:val="28"/>
          <w:lang w:val="ru-RU" w:eastAsia="ru-RU"/>
        </w:rPr>
        <w:t xml:space="preserve"> содержится в рабочих программах дисциплин. </w:t>
      </w:r>
    </w:p>
    <w:p w:rsidR="00660471" w:rsidRPr="00660471" w:rsidRDefault="00660471" w:rsidP="00660471">
      <w:pPr>
        <w:spacing w:after="29"/>
        <w:rPr>
          <w:rFonts w:ascii="Times New Roman" w:eastAsia="Times New Roman" w:hAnsi="Times New Roman" w:cs="Times New Roman"/>
          <w:color w:val="000000"/>
          <w:sz w:val="28"/>
          <w:lang w:val="ru-RU" w:eastAsia="ru-RU"/>
        </w:rPr>
      </w:pPr>
      <w:r w:rsidRPr="00660471">
        <w:rPr>
          <w:rFonts w:ascii="Times New Roman" w:eastAsia="Times New Roman" w:hAnsi="Times New Roman" w:cs="Times New Roman"/>
          <w:b/>
          <w:color w:val="000000"/>
          <w:sz w:val="28"/>
          <w:lang w:val="ru-RU" w:eastAsia="ru-RU"/>
        </w:rPr>
        <w:t xml:space="preserve"> </w:t>
      </w:r>
    </w:p>
    <w:p w:rsidR="00660471" w:rsidRPr="00660471" w:rsidRDefault="00660471" w:rsidP="00660471">
      <w:pPr>
        <w:numPr>
          <w:ilvl w:val="0"/>
          <w:numId w:val="11"/>
        </w:numPr>
        <w:spacing w:after="0" w:line="240" w:lineRule="auto"/>
        <w:contextualSpacing/>
        <w:rPr>
          <w:rFonts w:ascii="Times New Roman" w:eastAsia="Calibri" w:hAnsi="Times New Roman" w:cs="Times New Roman"/>
          <w:b/>
          <w:sz w:val="28"/>
          <w:szCs w:val="28"/>
          <w:lang w:val="ru-RU" w:eastAsia="ru-RU"/>
        </w:rPr>
      </w:pPr>
      <w:r w:rsidRPr="00660471">
        <w:rPr>
          <w:rFonts w:ascii="Times New Roman" w:eastAsia="Calibri" w:hAnsi="Times New Roman" w:cs="Times New Roman"/>
          <w:b/>
          <w:sz w:val="28"/>
          <w:szCs w:val="28"/>
          <w:lang w:val="ru-RU" w:eastAsia="ru-RU"/>
        </w:rPr>
        <w:t>Технология организации самостоятельной работы студентов с использованием компьютерных ресурсов</w:t>
      </w:r>
    </w:p>
    <w:p w:rsidR="00660471" w:rsidRPr="00660471" w:rsidRDefault="00660471" w:rsidP="00660471">
      <w:pPr>
        <w:numPr>
          <w:ilvl w:val="0"/>
          <w:numId w:val="12"/>
        </w:numPr>
        <w:spacing w:after="0" w:line="240" w:lineRule="auto"/>
        <w:contextualSpacing/>
        <w:rPr>
          <w:rFonts w:ascii="Arial" w:eastAsia="Calibri" w:hAnsi="Arial" w:cs="Arial"/>
          <w:sz w:val="28"/>
          <w:szCs w:val="28"/>
          <w:lang w:val="ru-RU" w:eastAsia="ru-RU"/>
        </w:rPr>
      </w:pPr>
      <w:r w:rsidRPr="00660471">
        <w:rPr>
          <w:rFonts w:ascii="Times New Roman" w:eastAsia="Calibri" w:hAnsi="Times New Roman" w:cs="Times New Roman"/>
          <w:b/>
          <w:bCs/>
          <w:sz w:val="28"/>
          <w:szCs w:val="28"/>
          <w:lang w:val="ru-RU" w:eastAsia="ru-RU"/>
        </w:rPr>
        <w:t>Подготовка материала-презентации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lang w:val="ru-RU" w:eastAsia="ru-RU"/>
        </w:rPr>
      </w:pPr>
      <w:r w:rsidRPr="00660471">
        <w:rPr>
          <w:rFonts w:ascii="Times New Roman" w:eastAsia="Calibri" w:hAnsi="Times New Roman" w:cs="Times New Roman"/>
          <w:b/>
          <w:bCs/>
          <w:i/>
          <w:iCs/>
          <w:color w:val="000000"/>
          <w:sz w:val="28"/>
          <w:szCs w:val="28"/>
          <w:lang w:val="ru-RU" w:eastAsia="ru-RU"/>
        </w:rPr>
        <w:t xml:space="preserve">  </w:t>
      </w:r>
      <w:r w:rsidRPr="00660471">
        <w:rPr>
          <w:rFonts w:ascii="Times New Roman" w:eastAsia="Calibri" w:hAnsi="Times New Roman" w:cs="Times New Roman"/>
          <w:b/>
          <w:bCs/>
          <w:i/>
          <w:iCs/>
          <w:color w:val="000000"/>
          <w:sz w:val="28"/>
          <w:szCs w:val="28"/>
          <w:lang w:val="ru-RU" w:eastAsia="ru-RU"/>
        </w:rPr>
        <w:tab/>
        <w:t>Создание материалов-презентаций</w:t>
      </w:r>
      <w:r w:rsidRPr="00660471">
        <w:rPr>
          <w:rFonts w:ascii="Times New Roman" w:eastAsia="Calibri" w:hAnsi="Times New Roman" w:cs="Times New Roman"/>
          <w:i/>
          <w:iCs/>
          <w:color w:val="000000"/>
          <w:sz w:val="28"/>
          <w:szCs w:val="28"/>
          <w:lang w:val="ru-RU" w:eastAsia="ru-RU"/>
        </w:rPr>
        <w:t> </w:t>
      </w:r>
      <w:r w:rsidRPr="00660471">
        <w:rPr>
          <w:rFonts w:ascii="Times New Roman" w:eastAsia="Calibri" w:hAnsi="Times New Roman" w:cs="Times New Roman"/>
          <w:color w:val="000000"/>
          <w:sz w:val="28"/>
          <w:szCs w:val="28"/>
          <w:lang w:val="ru-RU" w:eastAsia="ru-RU"/>
        </w:rPr>
        <w:t xml:space="preserve">– это вид самостоятельной работы студентов по созданию наглядных информационных пособий, выполненных с помощью мультимедийной компьютерной программы </w:t>
      </w:r>
      <w:proofErr w:type="spellStart"/>
      <w:r w:rsidRPr="00660471">
        <w:rPr>
          <w:rFonts w:ascii="Times New Roman" w:eastAsia="Calibri" w:hAnsi="Times New Roman" w:cs="Times New Roman"/>
          <w:color w:val="000000"/>
          <w:sz w:val="28"/>
          <w:szCs w:val="28"/>
          <w:lang w:val="ru-RU" w:eastAsia="ru-RU"/>
        </w:rPr>
        <w:t>PowerPoint</w:t>
      </w:r>
      <w:proofErr w:type="spellEnd"/>
      <w:r w:rsidRPr="00660471">
        <w:rPr>
          <w:rFonts w:ascii="Times New Roman" w:eastAsia="Calibri" w:hAnsi="Times New Roman" w:cs="Times New Roman"/>
          <w:color w:val="000000"/>
          <w:sz w:val="28"/>
          <w:szCs w:val="28"/>
          <w:lang w:val="ru-RU" w:eastAsia="ru-RU"/>
        </w:rPr>
        <w:t>.</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Calibri" w:hAnsi="Arial" w:cs="Arial"/>
          <w:color w:val="000000"/>
          <w:sz w:val="28"/>
          <w:szCs w:val="28"/>
          <w:lang w:val="ru-RU" w:eastAsia="ru-RU"/>
        </w:rPr>
      </w:pPr>
      <w:r w:rsidRPr="00660471">
        <w:rPr>
          <w:rFonts w:ascii="Times New Roman" w:eastAsia="Calibri" w:hAnsi="Times New Roman" w:cs="Times New Roman"/>
          <w:color w:val="000000"/>
          <w:sz w:val="28"/>
          <w:szCs w:val="28"/>
          <w:lang w:val="ru-RU" w:eastAsia="ru-RU"/>
        </w:rPr>
        <w:t xml:space="preserve">   Материалы-презентации готовятся студентом в виде слайдов с использованием программы </w:t>
      </w:r>
      <w:proofErr w:type="spellStart"/>
      <w:r w:rsidRPr="00660471">
        <w:rPr>
          <w:rFonts w:ascii="Times New Roman" w:eastAsia="Calibri" w:hAnsi="Times New Roman" w:cs="Times New Roman"/>
          <w:color w:val="000000"/>
          <w:sz w:val="28"/>
          <w:szCs w:val="28"/>
          <w:lang w:val="ru-RU" w:eastAsia="ru-RU"/>
        </w:rPr>
        <w:t>Microsoft</w:t>
      </w:r>
      <w:proofErr w:type="spellEnd"/>
      <w:r w:rsidRPr="00660471">
        <w:rPr>
          <w:rFonts w:ascii="Times New Roman" w:eastAsia="Calibri" w:hAnsi="Times New Roman" w:cs="Times New Roman"/>
          <w:color w:val="000000"/>
          <w:sz w:val="28"/>
          <w:szCs w:val="28"/>
          <w:lang w:val="ru-RU" w:eastAsia="ru-RU"/>
        </w:rPr>
        <w:t xml:space="preserve"> </w:t>
      </w:r>
      <w:proofErr w:type="spellStart"/>
      <w:r w:rsidRPr="00660471">
        <w:rPr>
          <w:rFonts w:ascii="Times New Roman" w:eastAsia="Calibri" w:hAnsi="Times New Roman" w:cs="Times New Roman"/>
          <w:color w:val="000000"/>
          <w:sz w:val="28"/>
          <w:szCs w:val="28"/>
          <w:lang w:val="ru-RU" w:eastAsia="ru-RU"/>
        </w:rPr>
        <w:t>PowerPoint</w:t>
      </w:r>
      <w:proofErr w:type="spellEnd"/>
      <w:r w:rsidRPr="00660471">
        <w:rPr>
          <w:rFonts w:ascii="Times New Roman" w:eastAsia="Calibri" w:hAnsi="Times New Roman" w:cs="Times New Roman"/>
          <w:color w:val="000000"/>
          <w:sz w:val="28"/>
          <w:szCs w:val="28"/>
          <w:lang w:val="ru-RU" w:eastAsia="ru-RU"/>
        </w:rPr>
        <w:t>. В качестве материалов-презентаций могут быть представлены результаты любого вида внеаудиторной самостоятельной работы, по формату соответствующие режиму презентаций.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xml:space="preserve">   Затраты времени на создание презентаций зависят от степени трудности материала по теме, его объема, уровня сложности создания презентации, индивидуальных особенностей студента и определяются преподавателем.</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bCs/>
          <w:i/>
          <w:iCs/>
          <w:color w:val="000000"/>
          <w:sz w:val="28"/>
          <w:szCs w:val="28"/>
          <w:lang w:val="ru-RU" w:eastAsia="ru-RU"/>
        </w:rPr>
        <w:t>Деятельность студента</w:t>
      </w:r>
      <w:r w:rsidRPr="00660471">
        <w:rPr>
          <w:rFonts w:ascii="Times New Roman" w:eastAsia="Calibri" w:hAnsi="Times New Roman" w:cs="Times New Roman"/>
          <w:i/>
          <w:iCs/>
          <w:color w:val="000000"/>
          <w:sz w:val="28"/>
          <w:szCs w:val="28"/>
          <w:lang w:val="ru-RU" w:eastAsia="ru-RU"/>
        </w:rPr>
        <w:t>:</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изучает материалы темы, выделяя главное и второстепенное;</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устанавливает логическую связь между элементами темы;</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представляет характеристику элементов в краткой форме;</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выбирает опорные сигналы для акцентирования главной информации и отображает в структуре работы;</w:t>
      </w:r>
    </w:p>
    <w:p w:rsidR="00660471" w:rsidRPr="00660471" w:rsidRDefault="00660471" w:rsidP="00660471">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оформляет работу и предоставляет к установленному сроку.</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bCs/>
          <w:i/>
          <w:iCs/>
          <w:color w:val="000000"/>
          <w:sz w:val="28"/>
          <w:szCs w:val="28"/>
          <w:lang w:val="ru-RU" w:eastAsia="ru-RU"/>
        </w:rPr>
        <w:t>Критерии оценки: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соответствие содержания теме;</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правильная структурированность информации;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наличие логической связи изложенной информации;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эстетичность оформления, его соответствие требованиям;</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contextualSpacing/>
        <w:jc w:val="both"/>
        <w:rPr>
          <w:rFonts w:ascii="Times New Roman" w:eastAsia="Calibri" w:hAnsi="Times New Roman" w:cs="Times New Roman"/>
          <w:color w:val="000000"/>
          <w:sz w:val="28"/>
          <w:szCs w:val="28"/>
          <w:lang w:val="ru-RU" w:eastAsia="ru-RU"/>
        </w:rPr>
      </w:pPr>
      <w:r w:rsidRPr="00660471">
        <w:rPr>
          <w:rFonts w:ascii="Times New Roman" w:eastAsia="Calibri" w:hAnsi="Times New Roman" w:cs="Times New Roman"/>
          <w:color w:val="000000"/>
          <w:sz w:val="28"/>
          <w:szCs w:val="28"/>
          <w:lang w:val="ru-RU" w:eastAsia="ru-RU"/>
        </w:rPr>
        <w:t>- работа представлена в срок.</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eastAsia="ru-RU"/>
        </w:rPr>
      </w:pP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i/>
          <w:sz w:val="28"/>
          <w:szCs w:val="28"/>
          <w:lang w:val="ru-RU"/>
        </w:rPr>
      </w:pPr>
      <w:r w:rsidRPr="00660471">
        <w:rPr>
          <w:rFonts w:ascii="Times New Roman" w:eastAsia="Calibri" w:hAnsi="Times New Roman" w:cs="Times New Roman"/>
          <w:i/>
          <w:sz w:val="28"/>
          <w:szCs w:val="28"/>
          <w:lang w:val="ru-RU"/>
        </w:rPr>
        <w:t xml:space="preserve">Составление презентации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 К подготовке презентации необходимо подходить очень внимательно, в ней вы должны максимально эффективно и оптимально представить информацию вашего выступления. Разделите свой текст (который вам необходимо подать) на несколько блоков, чтобы составить план и определить число слайдов презентации. Каждый этап должен быть представлен заголовком и несколькими поясняющими предложениями: это могут быть определения, важные факты и т.п.</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Внимательно отнеситесь к подбору шрифтов (лучше больший размер, чтобы увидели все), цветов (контрастные для текста и фона), презентация должна быть </w:t>
      </w:r>
      <w:r w:rsidRPr="00660471">
        <w:rPr>
          <w:rFonts w:ascii="Times New Roman" w:eastAsia="Times New Roman" w:hAnsi="Times New Roman" w:cs="Times New Roman"/>
          <w:sz w:val="28"/>
          <w:szCs w:val="28"/>
          <w:lang w:val="ru-RU" w:eastAsia="ru-RU"/>
        </w:rPr>
        <w:lastRenderedPageBreak/>
        <w:t>стильной, выдержанной, не пестрой и разноцветной (только если этого не требует предмет представления).</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Нужно составлять</w:t>
      </w:r>
      <w:r w:rsidRPr="00660471">
        <w:rPr>
          <w:rFonts w:ascii="Times New Roman" w:eastAsia="Times New Roman" w:hAnsi="Times New Roman" w:cs="Times New Roman"/>
          <w:sz w:val="28"/>
          <w:szCs w:val="28"/>
          <w:u w:val="single"/>
          <w:lang w:val="ru-RU" w:eastAsia="ru-RU"/>
        </w:rPr>
        <w:t xml:space="preserve"> </w:t>
      </w:r>
      <w:r w:rsidRPr="00660471">
        <w:rPr>
          <w:rFonts w:ascii="Times New Roman" w:eastAsia="Times New Roman" w:hAnsi="Times New Roman" w:cs="Times New Roman"/>
          <w:sz w:val="28"/>
          <w:szCs w:val="28"/>
          <w:lang w:val="ru-RU" w:eastAsia="ru-RU"/>
        </w:rPr>
        <w:t xml:space="preserve">презентацию так, </w:t>
      </w:r>
      <w:proofErr w:type="gramStart"/>
      <w:r w:rsidRPr="00660471">
        <w:rPr>
          <w:rFonts w:ascii="Times New Roman" w:eastAsia="Times New Roman" w:hAnsi="Times New Roman" w:cs="Times New Roman"/>
          <w:sz w:val="28"/>
          <w:szCs w:val="28"/>
          <w:lang w:val="ru-RU" w:eastAsia="ru-RU"/>
        </w:rPr>
        <w:t>чтобы</w:t>
      </w:r>
      <w:proofErr w:type="gramEnd"/>
      <w:r w:rsidRPr="00660471">
        <w:rPr>
          <w:rFonts w:ascii="Times New Roman" w:eastAsia="Times New Roman" w:hAnsi="Times New Roman" w:cs="Times New Roman"/>
          <w:sz w:val="28"/>
          <w:szCs w:val="28"/>
          <w:lang w:val="ru-RU" w:eastAsia="ru-RU"/>
        </w:rPr>
        <w:t xml:space="preserve"> глядя только на нее, вы смогли восстановить весь текст выступления без вспомогательных записей.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Обязательно создайте титульный лист, где нужно указать название темы, ваше имя. Обозначьте также план выступления и его цель. Завершением презентации должны стать выводы – ключевые моменты, на которых вам хотелось бы сделать акцент.</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val="ru-RU" w:eastAsia="ru-RU"/>
        </w:rPr>
      </w:pPr>
      <w:r w:rsidRPr="00660471">
        <w:rPr>
          <w:rFonts w:ascii="Times New Roman" w:eastAsia="Times New Roman" w:hAnsi="Times New Roman" w:cs="Times New Roman"/>
          <w:sz w:val="28"/>
          <w:szCs w:val="28"/>
          <w:lang w:val="ru-RU" w:eastAsia="ru-RU"/>
        </w:rPr>
        <w:t xml:space="preserve">   </w:t>
      </w:r>
      <w:r w:rsidRPr="00660471">
        <w:rPr>
          <w:rFonts w:ascii="Times New Roman" w:eastAsia="Times New Roman" w:hAnsi="Times New Roman" w:cs="Times New Roman"/>
          <w:sz w:val="28"/>
          <w:szCs w:val="28"/>
          <w:lang w:val="ru-RU" w:eastAsia="ru-RU"/>
        </w:rPr>
        <w:tab/>
        <w:t xml:space="preserve">Включайте в презентацию цифры, таблицы, диаграммы и графики, фотографии, рисунки, формулы, такая наглядная подача информации и </w:t>
      </w:r>
      <w:proofErr w:type="gramStart"/>
      <w:r w:rsidRPr="00660471">
        <w:rPr>
          <w:rFonts w:ascii="Times New Roman" w:eastAsia="Times New Roman" w:hAnsi="Times New Roman" w:cs="Times New Roman"/>
          <w:sz w:val="28"/>
          <w:szCs w:val="28"/>
          <w:lang w:val="ru-RU" w:eastAsia="ru-RU"/>
        </w:rPr>
        <w:t>запоминается</w:t>
      </w:r>
      <w:proofErr w:type="gramEnd"/>
      <w:r w:rsidRPr="00660471">
        <w:rPr>
          <w:rFonts w:ascii="Times New Roman" w:eastAsia="Times New Roman" w:hAnsi="Times New Roman" w:cs="Times New Roman"/>
          <w:sz w:val="28"/>
          <w:szCs w:val="28"/>
          <w:lang w:val="ru-RU" w:eastAsia="ru-RU"/>
        </w:rPr>
        <w:t xml:space="preserve"> и воспринимается легче.</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видеозапись, снимки, чертежи, графики. Эти материалы могут также быть подкреплены соответствующими звукозаписями.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i/>
          <w:color w:val="000000"/>
          <w:sz w:val="28"/>
          <w:szCs w:val="28"/>
          <w:lang w:val="ru-RU"/>
        </w:rPr>
      </w:pPr>
      <w:r w:rsidRPr="00660471">
        <w:rPr>
          <w:rFonts w:ascii="Times New Roman" w:eastAsia="Calibri" w:hAnsi="Times New Roman" w:cs="Times New Roman"/>
          <w:i/>
          <w:color w:val="000000"/>
          <w:sz w:val="28"/>
          <w:szCs w:val="28"/>
          <w:lang w:val="ru-RU"/>
        </w:rPr>
        <w:tab/>
        <w:t xml:space="preserve">Общие требования к презентации: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 xml:space="preserve">Презентация не должна быть меньше 10 слайдов.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где работает автор проекта и его должность.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w:t>
      </w:r>
      <w:r w:rsidRPr="00660471">
        <w:rPr>
          <w:rFonts w:ascii="Times New Roman" w:eastAsia="Calibri" w:hAnsi="Times New Roman" w:cs="Times New Roman"/>
          <w:color w:val="000000"/>
          <w:sz w:val="28"/>
          <w:szCs w:val="28"/>
          <w:lang w:val="ru-RU"/>
        </w:rPr>
        <w:tab/>
        <w:t xml:space="preserve"> Следующим слайдом должно быть содержание, где представлены основные этапы (моменты) урока-презентации. Желательно, чтобы из содержания по гиперссылке можно перейти на необходимую страницу и вернуться вновь на содержание. </w:t>
      </w:r>
    </w:p>
    <w:p w:rsidR="00660471" w:rsidRPr="00660471" w:rsidRDefault="00660471" w:rsidP="00660471">
      <w:pPr>
        <w:numPr>
          <w:ilvl w:val="0"/>
          <w:numId w:val="8"/>
        </w:numPr>
        <w:tabs>
          <w:tab w:val="num" w:pos="0"/>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Дизайн-требования: сочетаемость цветов, ограниченное количество объектов на слайде, цвет текста. </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i/>
          <w:color w:val="000000"/>
          <w:sz w:val="28"/>
          <w:szCs w:val="28"/>
          <w:lang w:val="ru-RU"/>
        </w:rPr>
      </w:pPr>
      <w:r w:rsidRPr="00660471">
        <w:rPr>
          <w:rFonts w:ascii="Times New Roman" w:eastAsia="Calibri" w:hAnsi="Times New Roman" w:cs="Times New Roman"/>
          <w:b/>
          <w:i/>
          <w:color w:val="000000"/>
          <w:sz w:val="28"/>
          <w:szCs w:val="28"/>
          <w:lang w:val="ru-RU"/>
        </w:rPr>
        <w:t>Практические рекомендации по созданию презентаций.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Создание презентации состоит из трех этапов:</w:t>
      </w:r>
    </w:p>
    <w:p w:rsidR="00660471" w:rsidRPr="00660471" w:rsidRDefault="00660471" w:rsidP="00660471">
      <w:pPr>
        <w:tabs>
          <w:tab w:val="num" w:pos="0"/>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i/>
          <w:color w:val="000000"/>
          <w:sz w:val="28"/>
          <w:szCs w:val="28"/>
          <w:lang w:val="ru-RU"/>
        </w:rPr>
        <w:t xml:space="preserve">I. Планирование презентации </w:t>
      </w:r>
      <w:r w:rsidRPr="00660471">
        <w:rPr>
          <w:rFonts w:ascii="Times New Roman" w:eastAsia="Calibri" w:hAnsi="Times New Roman" w:cs="Times New Roman"/>
          <w:color w:val="000000"/>
          <w:sz w:val="28"/>
          <w:szCs w:val="28"/>
          <w:lang w:val="ru-RU"/>
        </w:rPr>
        <w:t>– это многошаговая процедура, включающая определение целей, формирование структуры и логики подачи материала.</w:t>
      </w:r>
      <w:r w:rsidRPr="00660471">
        <w:rPr>
          <w:rFonts w:ascii="Times New Roman" w:eastAsia="Calibri" w:hAnsi="Times New Roman" w:cs="Times New Roman"/>
          <w:i/>
          <w:color w:val="000000"/>
          <w:sz w:val="28"/>
          <w:szCs w:val="28"/>
          <w:lang w:val="ru-RU"/>
        </w:rPr>
        <w:t xml:space="preserve"> </w:t>
      </w:r>
      <w:r w:rsidRPr="00660471">
        <w:rPr>
          <w:rFonts w:ascii="Times New Roman" w:eastAsia="Calibri" w:hAnsi="Times New Roman" w:cs="Times New Roman"/>
          <w:color w:val="000000"/>
          <w:sz w:val="28"/>
          <w:szCs w:val="28"/>
          <w:lang w:val="ru-RU"/>
        </w:rPr>
        <w:t>Планирование презентации включает в себя:</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1. Определение целей.</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2. Сбор информации об аудитории.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3. Определение основной идеи презентации.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4. Подбор дополнительной информации.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5. Планирование выступления.</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6. Создание структуры презентации.</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7. Проверка логики подачи материала.</w:t>
      </w:r>
    </w:p>
    <w:p w:rsidR="00660471" w:rsidRPr="00660471" w:rsidRDefault="00660471" w:rsidP="00660471">
      <w:pPr>
        <w:tabs>
          <w:tab w:val="num" w:pos="1069"/>
        </w:tabs>
        <w:spacing w:after="0" w:line="240" w:lineRule="auto"/>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8. Подготовка заключения.</w:t>
      </w:r>
    </w:p>
    <w:p w:rsidR="00660471" w:rsidRPr="00660471" w:rsidRDefault="00660471" w:rsidP="00660471">
      <w:pPr>
        <w:tabs>
          <w:tab w:val="num" w:pos="-142"/>
        </w:tabs>
        <w:spacing w:after="0" w:line="240" w:lineRule="auto"/>
        <w:ind w:firstLine="142"/>
        <w:jc w:val="both"/>
        <w:rPr>
          <w:rFonts w:ascii="Times New Roman" w:eastAsia="Calibri" w:hAnsi="Times New Roman" w:cs="Times New Roman"/>
          <w:i/>
          <w:color w:val="000000"/>
          <w:sz w:val="28"/>
          <w:szCs w:val="28"/>
          <w:lang w:val="ru-RU"/>
        </w:rPr>
      </w:pPr>
      <w:r w:rsidRPr="00660471">
        <w:rPr>
          <w:rFonts w:ascii="Times New Roman" w:eastAsia="Calibri" w:hAnsi="Times New Roman" w:cs="Times New Roman"/>
          <w:i/>
          <w:color w:val="000000"/>
          <w:sz w:val="28"/>
          <w:szCs w:val="28"/>
          <w:lang w:val="ru-RU"/>
        </w:rPr>
        <w:t xml:space="preserve">II. Разработка презентации </w:t>
      </w:r>
      <w:r w:rsidRPr="00660471">
        <w:rPr>
          <w:rFonts w:ascii="Times New Roman" w:eastAsia="Calibri" w:hAnsi="Times New Roman" w:cs="Times New Roman"/>
          <w:color w:val="000000"/>
          <w:sz w:val="28"/>
          <w:szCs w:val="28"/>
          <w:lang w:val="ru-RU"/>
        </w:rPr>
        <w:t>– методологические особенности подготовки слайдов презентации, включая вертикальную и горизонтальную логику, содержание и соотношение текстовой и графической информации.</w:t>
      </w:r>
      <w:r w:rsidRPr="00660471">
        <w:rPr>
          <w:rFonts w:ascii="Times New Roman" w:eastAsia="Calibri" w:hAnsi="Times New Roman" w:cs="Times New Roman"/>
          <w:i/>
          <w:color w:val="000000"/>
          <w:sz w:val="28"/>
          <w:szCs w:val="28"/>
          <w:lang w:val="ru-RU"/>
        </w:rPr>
        <w:t xml:space="preserve"> </w:t>
      </w:r>
    </w:p>
    <w:p w:rsidR="00660471" w:rsidRPr="00660471" w:rsidRDefault="00660471" w:rsidP="00660471">
      <w:pPr>
        <w:tabs>
          <w:tab w:val="num" w:pos="0"/>
        </w:tabs>
        <w:spacing w:after="0" w:line="240" w:lineRule="auto"/>
        <w:ind w:firstLine="142"/>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i/>
          <w:color w:val="000000"/>
          <w:sz w:val="28"/>
          <w:szCs w:val="28"/>
          <w:lang w:val="ru-RU"/>
        </w:rPr>
        <w:t xml:space="preserve">III. Репетиция презентации – </w:t>
      </w:r>
      <w:r w:rsidRPr="00660471">
        <w:rPr>
          <w:rFonts w:ascii="Times New Roman" w:eastAsia="Calibri" w:hAnsi="Times New Roman" w:cs="Times New Roman"/>
          <w:color w:val="000000"/>
          <w:sz w:val="28"/>
          <w:szCs w:val="28"/>
          <w:lang w:val="ru-RU"/>
        </w:rPr>
        <w:t>это проверка и отладка созданной презентации.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center"/>
        <w:outlineLvl w:val="3"/>
        <w:rPr>
          <w:rFonts w:ascii="Times New Roman" w:eastAsia="Calibri" w:hAnsi="Times New Roman" w:cs="Times New Roman"/>
          <w:bCs/>
          <w:i/>
          <w:sz w:val="28"/>
          <w:szCs w:val="28"/>
          <w:lang w:val="ru-RU"/>
        </w:rPr>
      </w:pPr>
      <w:r w:rsidRPr="00660471">
        <w:rPr>
          <w:rFonts w:ascii="Times New Roman" w:eastAsia="Calibri" w:hAnsi="Times New Roman" w:cs="Times New Roman"/>
          <w:bCs/>
          <w:i/>
          <w:sz w:val="28"/>
          <w:szCs w:val="28"/>
          <w:lang w:val="ru-RU"/>
        </w:rPr>
        <w:t>Требования к оформлению презентаций</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eastAsia="Calibri" w:hAnsi="Times New Roman" w:cs="Times New Roman"/>
          <w:color w:val="000000"/>
          <w:sz w:val="28"/>
          <w:szCs w:val="28"/>
          <w:lang w:val="ru-RU"/>
        </w:rPr>
      </w:pPr>
      <w:r w:rsidRPr="00660471">
        <w:rPr>
          <w:rFonts w:ascii="Times New Roman" w:eastAsia="Calibri" w:hAnsi="Times New Roman" w:cs="Times New Roman"/>
          <w:color w:val="000000"/>
          <w:sz w:val="28"/>
          <w:szCs w:val="28"/>
          <w:lang w:val="ru-RU"/>
        </w:rPr>
        <w:t xml:space="preserve">   В оформлении презентаций выделяют два блока: оформление слайдов и представление информации на них. Для создания качественной презентации </w:t>
      </w:r>
      <w:r w:rsidRPr="00660471">
        <w:rPr>
          <w:rFonts w:ascii="Times New Roman" w:eastAsia="Calibri" w:hAnsi="Times New Roman" w:cs="Times New Roman"/>
          <w:color w:val="000000"/>
          <w:sz w:val="28"/>
          <w:szCs w:val="28"/>
          <w:lang w:val="ru-RU"/>
        </w:rPr>
        <w:lastRenderedPageBreak/>
        <w:t>необходимо соблюдать ряд требований, предъявляемых к оформлению данных блоков.</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8"/>
          <w:szCs w:val="28"/>
          <w:lang w:val="ru-RU"/>
        </w:rPr>
      </w:pPr>
    </w:p>
    <w:p w:rsidR="00660471" w:rsidRPr="00660471" w:rsidRDefault="00660471" w:rsidP="00660471">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lang w:val="ru-RU"/>
        </w:rPr>
      </w:pPr>
      <w:r w:rsidRPr="00660471">
        <w:rPr>
          <w:rFonts w:ascii="Times New Roman" w:eastAsia="Calibri" w:hAnsi="Times New Roman" w:cs="Times New Roman"/>
          <w:b/>
          <w:color w:val="000000"/>
          <w:sz w:val="28"/>
          <w:szCs w:val="28"/>
          <w:lang w:val="ru-RU"/>
        </w:rPr>
        <w:t>Оформление слайдов:</w:t>
      </w:r>
    </w:p>
    <w:p w:rsidR="00660471" w:rsidRPr="00660471" w:rsidRDefault="00660471" w:rsidP="00660471">
      <w:pPr>
        <w:tabs>
          <w:tab w:val="left" w:pos="916"/>
          <w:tab w:val="left" w:pos="226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Calibri" w:hAnsi="Times New Roman" w:cs="Times New Roman"/>
          <w:b/>
          <w:color w:val="000000"/>
          <w:sz w:val="28"/>
          <w:szCs w:val="28"/>
          <w:lang w:val="ru-RU"/>
        </w:rPr>
      </w:pPr>
    </w:p>
    <w:tbl>
      <w:tblP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238"/>
      </w:tblGrid>
      <w:tr w:rsidR="00660471" w:rsidRPr="00EC61F2" w:rsidTr="0066047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Стиль</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Соблюдайте единый стиль оформления</w:t>
            </w:r>
          </w:p>
          <w:p w:rsidR="00660471" w:rsidRPr="00660471" w:rsidRDefault="00660471" w:rsidP="00660471">
            <w:pPr>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Избегайте стилей, которые будут отвлекать от </w:t>
            </w:r>
            <w:proofErr w:type="spellStart"/>
            <w:r w:rsidRPr="00660471">
              <w:rPr>
                <w:rFonts w:ascii="Times New Roman" w:eastAsia="Calibri" w:hAnsi="Times New Roman" w:cs="Times New Roman"/>
                <w:color w:val="000000"/>
                <w:sz w:val="24"/>
                <w:szCs w:val="24"/>
                <w:lang w:val="ru-RU"/>
              </w:rPr>
              <w:t>самопрезентации</w:t>
            </w:r>
            <w:proofErr w:type="spellEnd"/>
            <w:r w:rsidRPr="00660471">
              <w:rPr>
                <w:rFonts w:ascii="Times New Roman" w:eastAsia="Calibri" w:hAnsi="Times New Roman" w:cs="Times New Roman"/>
                <w:color w:val="000000"/>
                <w:sz w:val="24"/>
                <w:szCs w:val="24"/>
                <w:lang w:val="ru-RU"/>
              </w:rPr>
              <w:t>.</w:t>
            </w:r>
          </w:p>
          <w:p w:rsidR="00660471" w:rsidRPr="00660471" w:rsidRDefault="00660471" w:rsidP="00660471">
            <w:pPr>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Вспомогательная информация (управляющие кнопки) не должны преобладать над основной информацией (текстом, иллюстрациями).</w:t>
            </w:r>
          </w:p>
        </w:tc>
      </w:tr>
      <w:tr w:rsidR="00660471" w:rsidRPr="00EC61F2" w:rsidTr="0066047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Фон</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Для фона предпочтительны холодные тона </w:t>
            </w:r>
          </w:p>
        </w:tc>
      </w:tr>
      <w:tr w:rsidR="00660471" w:rsidRPr="00EC61F2" w:rsidTr="0066047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Использование цвета</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tabs>
                <w:tab w:val="num" w:pos="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На одном слайде рекомендуется использовать не более </w:t>
            </w:r>
            <w:proofErr w:type="spellStart"/>
            <w:r w:rsidRPr="00660471">
              <w:rPr>
                <w:rFonts w:ascii="Times New Roman" w:eastAsia="Calibri" w:hAnsi="Times New Roman" w:cs="Times New Roman"/>
                <w:color w:val="000000"/>
                <w:sz w:val="24"/>
                <w:szCs w:val="24"/>
                <w:lang w:val="ru-RU"/>
              </w:rPr>
              <w:t>трехцветов</w:t>
            </w:r>
            <w:proofErr w:type="spellEnd"/>
            <w:r w:rsidRPr="00660471">
              <w:rPr>
                <w:rFonts w:ascii="Times New Roman" w:eastAsia="Calibri" w:hAnsi="Times New Roman" w:cs="Times New Roman"/>
                <w:color w:val="000000"/>
                <w:sz w:val="24"/>
                <w:szCs w:val="24"/>
                <w:lang w:val="ru-RU"/>
              </w:rPr>
              <w:t>: один для фона, один для заголовка, один для текста.</w:t>
            </w:r>
          </w:p>
          <w:p w:rsidR="00660471" w:rsidRPr="00660471" w:rsidRDefault="00660471" w:rsidP="00660471">
            <w:pPr>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фона и текста используйте контрастные цвета.</w:t>
            </w:r>
          </w:p>
          <w:p w:rsidR="00660471" w:rsidRPr="00660471" w:rsidRDefault="00660471" w:rsidP="00660471">
            <w:pPr>
              <w:tabs>
                <w:tab w:val="num" w:pos="-70"/>
              </w:tabs>
              <w:spacing w:after="0"/>
              <w:ind w:hanging="72"/>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Обратите внимание на цвет гиперссылок (до и после использования).</w:t>
            </w:r>
          </w:p>
          <w:p w:rsidR="00660471" w:rsidRPr="00660471" w:rsidRDefault="00660471" w:rsidP="00660471">
            <w:pPr>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Таблица сочетаемости цветов в приложении.</w:t>
            </w:r>
          </w:p>
        </w:tc>
      </w:tr>
      <w:tr w:rsidR="00660471" w:rsidRPr="00EC61F2" w:rsidTr="00660471">
        <w:trPr>
          <w:trHeight w:val="360"/>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660471" w:rsidRPr="00660471" w:rsidRDefault="00660471" w:rsidP="00660471">
            <w:pPr>
              <w:widowControl w:val="0"/>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Анимационные эффекты</w:t>
            </w:r>
          </w:p>
        </w:tc>
        <w:tc>
          <w:tcPr>
            <w:tcW w:w="7238"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widowControl w:val="0"/>
              <w:tabs>
                <w:tab w:val="num" w:pos="0"/>
              </w:tabs>
              <w:spacing w:after="0"/>
              <w:ind w:firstLine="7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Используйте возможности компьютерной анимации для представления информации на слайде.</w:t>
            </w:r>
          </w:p>
          <w:p w:rsidR="00660471" w:rsidRPr="00660471" w:rsidRDefault="00660471" w:rsidP="00660471">
            <w:pPr>
              <w:widowControl w:val="0"/>
              <w:spacing w:after="0"/>
              <w:ind w:hanging="18"/>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 стоит злоупотреблять различными анимационными эффектами, они не должны отвлекать внимание от содержания информации на слайде.</w:t>
            </w:r>
          </w:p>
        </w:tc>
      </w:tr>
    </w:tbl>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b/>
          <w:color w:val="000000"/>
          <w:sz w:val="28"/>
          <w:szCs w:val="28"/>
          <w:lang w:val="ru-RU"/>
        </w:rPr>
      </w:pP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color w:val="000000"/>
          <w:sz w:val="28"/>
          <w:szCs w:val="28"/>
          <w:lang w:val="ru-RU"/>
        </w:rPr>
      </w:pPr>
      <w:r w:rsidRPr="00660471">
        <w:rPr>
          <w:rFonts w:ascii="Times New Roman" w:eastAsia="Calibri" w:hAnsi="Times New Roman" w:cs="Times New Roman"/>
          <w:b/>
          <w:color w:val="000000"/>
          <w:sz w:val="28"/>
          <w:szCs w:val="28"/>
          <w:lang w:val="ru-RU"/>
        </w:rPr>
        <w:t>Представление информации:</w:t>
      </w:r>
    </w:p>
    <w:p w:rsidR="00660471" w:rsidRPr="00660471" w:rsidRDefault="00660471" w:rsidP="00660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color w:val="000000"/>
          <w:sz w:val="28"/>
          <w:szCs w:val="28"/>
          <w:lang w:val="ru-RU"/>
        </w:rPr>
      </w:pPr>
    </w:p>
    <w:tbl>
      <w:tblPr>
        <w:tblW w:w="97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319"/>
      </w:tblGrid>
      <w:tr w:rsidR="00660471" w:rsidRPr="00EC61F2"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Содержание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ind w:firstLine="86"/>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Используйте короткие слова и предложения.</w:t>
            </w:r>
          </w:p>
          <w:p w:rsidR="00660471" w:rsidRPr="00660471" w:rsidRDefault="00660471" w:rsidP="00660471">
            <w:pPr>
              <w:pageBreakBefore/>
              <w:tabs>
                <w:tab w:val="num" w:pos="360"/>
              </w:tabs>
              <w:spacing w:after="0"/>
              <w:ind w:firstLine="86"/>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Минимизируйте количество предлогов, наречий, прилагательных.</w:t>
            </w:r>
          </w:p>
          <w:p w:rsidR="00660471" w:rsidRPr="00660471" w:rsidRDefault="00660471" w:rsidP="00660471">
            <w:pPr>
              <w:pageBreakBefore/>
              <w:tabs>
                <w:tab w:val="num" w:pos="360"/>
              </w:tabs>
              <w:spacing w:after="0"/>
              <w:ind w:firstLine="86"/>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Заголовки должны привлекать внимание аудитории.</w:t>
            </w:r>
          </w:p>
        </w:tc>
      </w:tr>
      <w:tr w:rsidR="00660471" w:rsidRPr="00EC61F2"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Расположение информации на странице</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Предпочтительно горизонтальное расположение информации.</w:t>
            </w:r>
          </w:p>
          <w:p w:rsidR="00660471" w:rsidRPr="00660471" w:rsidRDefault="00660471" w:rsidP="00660471">
            <w:pPr>
              <w:pageBreakBefore/>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Наиболее важная информация должна располагаться в центре экрана.</w:t>
            </w:r>
          </w:p>
          <w:p w:rsidR="00660471" w:rsidRPr="00660471" w:rsidRDefault="00660471" w:rsidP="00660471">
            <w:pPr>
              <w:pageBreakBefore/>
              <w:tabs>
                <w:tab w:val="num" w:pos="33"/>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Если на слайде располагается картинка, надпись должна располагаться под ней.</w:t>
            </w:r>
          </w:p>
        </w:tc>
      </w:tr>
      <w:tr w:rsidR="00660471" w:rsidRPr="00EC61F2"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Шрифты</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заголовков – не менее 24.</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информации не менее 18.</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Шрифты без засечек легче читать с большого расстояния.</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Нельзя смешивать разные типы шрифтов в одной презентации.</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выделения информации следует использовать жирный шрифт, курсив или подчеркивание.</w:t>
            </w:r>
          </w:p>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Нельзя злоупотреблять прописными буквами (они читаются хуже строчных).</w:t>
            </w:r>
          </w:p>
        </w:tc>
      </w:tr>
      <w:tr w:rsidR="00660471" w:rsidRPr="00EC61F2"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Способы выделения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Следует использовать:</w:t>
            </w:r>
          </w:p>
          <w:p w:rsidR="00660471" w:rsidRPr="00660471" w:rsidRDefault="00660471" w:rsidP="00660471">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рамки; границы, заливку;</w:t>
            </w:r>
          </w:p>
          <w:p w:rsidR="00660471" w:rsidRPr="00660471" w:rsidRDefault="00660471" w:rsidP="00660471">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штриховку, стрелки;</w:t>
            </w:r>
          </w:p>
          <w:p w:rsidR="00660471" w:rsidRPr="00660471" w:rsidRDefault="00660471" w:rsidP="00660471">
            <w:pPr>
              <w:pageBreakBefore/>
              <w:numPr>
                <w:ilvl w:val="0"/>
                <w:numId w:val="9"/>
              </w:numPr>
              <w:spacing w:after="0" w:line="240" w:lineRule="auto"/>
              <w:contextualSpacing/>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 xml:space="preserve">рисунки, диаграммы, схемы для иллюстрации наиболее важных фактов. </w:t>
            </w:r>
          </w:p>
        </w:tc>
      </w:tr>
      <w:tr w:rsidR="00660471" w:rsidRPr="00EC61F2"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t>Объем информации</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Не стоит заполнять один слайд слишком большим объемом информации: люди могут единовременно запомнить не более трех фактов, выводов, определений.</w:t>
            </w:r>
          </w:p>
          <w:p w:rsidR="00660471" w:rsidRPr="00660471" w:rsidRDefault="00660471" w:rsidP="00660471">
            <w:pPr>
              <w:pageBreakBefore/>
              <w:tabs>
                <w:tab w:val="num" w:pos="360"/>
              </w:tabs>
              <w:spacing w:after="0"/>
              <w:ind w:firstLine="33"/>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Наибольшая эффективность достигается тогда, когда ключевые пункты отображаются по одному на каждом отдельном слайде.</w:t>
            </w:r>
          </w:p>
        </w:tc>
      </w:tr>
      <w:tr w:rsidR="00660471" w:rsidRPr="00EC61F2" w:rsidTr="00660471">
        <w:trPr>
          <w:trHeight w:val="720"/>
          <w:jc w:val="center"/>
        </w:trPr>
        <w:tc>
          <w:tcPr>
            <w:tcW w:w="2405"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spacing w:after="0"/>
              <w:jc w:val="center"/>
              <w:rPr>
                <w:rFonts w:ascii="Times New Roman" w:eastAsia="Calibri" w:hAnsi="Times New Roman" w:cs="Times New Roman"/>
                <w:color w:val="000000"/>
                <w:sz w:val="24"/>
                <w:szCs w:val="24"/>
                <w:lang w:val="ru-RU"/>
              </w:rPr>
            </w:pPr>
            <w:r w:rsidRPr="00660471">
              <w:rPr>
                <w:rFonts w:ascii="Times New Roman" w:eastAsia="Calibri" w:hAnsi="Times New Roman" w:cs="Times New Roman"/>
                <w:b/>
                <w:color w:val="000000"/>
                <w:sz w:val="24"/>
                <w:szCs w:val="24"/>
                <w:lang w:val="ru-RU"/>
              </w:rPr>
              <w:lastRenderedPageBreak/>
              <w:t>Виды слайдов</w:t>
            </w:r>
          </w:p>
        </w:tc>
        <w:tc>
          <w:tcPr>
            <w:tcW w:w="7319" w:type="dxa"/>
            <w:tcBorders>
              <w:top w:val="single" w:sz="4" w:space="0" w:color="auto"/>
              <w:left w:val="single" w:sz="4" w:space="0" w:color="auto"/>
              <w:bottom w:val="single" w:sz="4" w:space="0" w:color="auto"/>
              <w:right w:val="single" w:sz="4" w:space="0" w:color="auto"/>
            </w:tcBorders>
            <w:hideMark/>
          </w:tcPr>
          <w:p w:rsidR="00660471" w:rsidRPr="00660471" w:rsidRDefault="00660471" w:rsidP="00660471">
            <w:pPr>
              <w:pageBreakBefore/>
              <w:spacing w:after="0" w:line="240" w:lineRule="auto"/>
              <w:jc w:val="both"/>
              <w:rPr>
                <w:rFonts w:ascii="Times New Roman" w:eastAsia="Calibri" w:hAnsi="Times New Roman" w:cs="Times New Roman"/>
                <w:color w:val="000000"/>
                <w:sz w:val="24"/>
                <w:szCs w:val="24"/>
                <w:lang w:val="ru-RU"/>
              </w:rPr>
            </w:pPr>
            <w:r w:rsidRPr="00660471">
              <w:rPr>
                <w:rFonts w:ascii="Times New Roman" w:eastAsia="Calibri" w:hAnsi="Times New Roman" w:cs="Times New Roman"/>
                <w:color w:val="000000"/>
                <w:sz w:val="24"/>
                <w:szCs w:val="24"/>
                <w:lang w:val="ru-RU"/>
              </w:rPr>
              <w:t>Для обеспечения разнообразия следует использовать разные виды слайдов: с текстом; с таблицами; с диаграммами.</w:t>
            </w:r>
          </w:p>
        </w:tc>
      </w:tr>
    </w:tbl>
    <w:p w:rsidR="00660471" w:rsidRPr="00660471" w:rsidRDefault="00660471" w:rsidP="00660471">
      <w:pPr>
        <w:widowControl w:val="0"/>
        <w:autoSpaceDE w:val="0"/>
        <w:autoSpaceDN w:val="0"/>
        <w:adjustRightInd w:val="0"/>
        <w:spacing w:after="0"/>
        <w:jc w:val="both"/>
        <w:outlineLvl w:val="2"/>
        <w:rPr>
          <w:rFonts w:ascii="Times New Roman" w:eastAsia="Times New Roman" w:hAnsi="Times New Roman" w:cs="Times New Roman"/>
          <w:lang w:val="ru-RU" w:eastAsia="ru-RU"/>
        </w:rPr>
      </w:pPr>
    </w:p>
    <w:p w:rsidR="00660471" w:rsidRPr="00660471" w:rsidRDefault="00660471" w:rsidP="00660471">
      <w:pPr>
        <w:spacing w:after="0" w:line="240" w:lineRule="auto"/>
        <w:ind w:firstLine="709"/>
        <w:jc w:val="both"/>
        <w:rPr>
          <w:rFonts w:ascii="Times New Roman" w:eastAsia="Times New Roman" w:hAnsi="Times New Roman" w:cs="Times New Roman"/>
          <w:sz w:val="28"/>
          <w:szCs w:val="28"/>
          <w:lang w:val="ru-RU" w:eastAsia="ru-RU"/>
        </w:rPr>
      </w:pPr>
    </w:p>
    <w:p w:rsidR="00660471" w:rsidRDefault="00660471" w:rsidP="002D102E">
      <w:pPr>
        <w:spacing w:after="0" w:line="240" w:lineRule="auto"/>
        <w:jc w:val="center"/>
        <w:rPr>
          <w:rFonts w:ascii="Times New Roman" w:hAnsi="Times New Roman"/>
          <w:b/>
          <w:sz w:val="28"/>
          <w:szCs w:val="28"/>
          <w:lang w:val="ru-RU"/>
        </w:rPr>
      </w:pPr>
    </w:p>
    <w:p w:rsidR="00190B86" w:rsidRPr="00190B86" w:rsidRDefault="00190B86" w:rsidP="002D102E">
      <w:pPr>
        <w:spacing w:after="0" w:line="240" w:lineRule="auto"/>
        <w:jc w:val="center"/>
        <w:rPr>
          <w:rFonts w:ascii="Times New Roman" w:hAnsi="Times New Roman"/>
          <w:b/>
          <w:color w:val="FF0000"/>
          <w:sz w:val="28"/>
          <w:szCs w:val="28"/>
          <w:lang w:val="ru-RU"/>
        </w:rPr>
      </w:pPr>
    </w:p>
    <w:p w:rsidR="00190B86" w:rsidRPr="008765E1" w:rsidRDefault="00190B86" w:rsidP="002D102E">
      <w:pPr>
        <w:spacing w:after="0" w:line="240" w:lineRule="auto"/>
        <w:jc w:val="center"/>
        <w:rPr>
          <w:rFonts w:ascii="Times New Roman" w:hAnsi="Times New Roman"/>
          <w:b/>
          <w:sz w:val="28"/>
          <w:szCs w:val="28"/>
          <w:lang w:val="ru-RU"/>
        </w:rPr>
      </w:pPr>
    </w:p>
    <w:sectPr w:rsidR="00190B86" w:rsidRPr="008765E1">
      <w:pgSz w:w="11907" w:h="16840"/>
      <w:pgMar w:top="567" w:right="567" w:bottom="5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16.75pt;height:216.75pt" o:bullet="t">
        <v:imagedata r:id="rId1" o:title="clip_image001"/>
      </v:shape>
    </w:pict>
  </w:numPicBullet>
  <w:numPicBullet w:numPicBulletId="1">
    <w:pict>
      <v:shape id="_x0000_i1037" type="#_x0000_t75" style="width:216.75pt;height:216.75pt" o:bullet="t">
        <v:imagedata r:id="rId2" o:title="clip_image003"/>
      </v:shape>
    </w:pict>
  </w:numPicBullet>
  <w:abstractNum w:abstractNumId="0" w15:restartNumberingAfterBreak="0">
    <w:nsid w:val="00B604DE"/>
    <w:multiLevelType w:val="multilevel"/>
    <w:tmpl w:val="8D50A628"/>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80D015D"/>
    <w:multiLevelType w:val="multilevel"/>
    <w:tmpl w:val="0406C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A5474B"/>
    <w:multiLevelType w:val="multilevel"/>
    <w:tmpl w:val="99524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6476D6"/>
    <w:multiLevelType w:val="hybridMultilevel"/>
    <w:tmpl w:val="7E449548"/>
    <w:lvl w:ilvl="0" w:tplc="666CC58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6EC160">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1AE4D98">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BA67F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58CC">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12ABFE">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E695D2">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20A6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F72857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C131FE"/>
    <w:multiLevelType w:val="multilevel"/>
    <w:tmpl w:val="145A2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5658C"/>
    <w:multiLevelType w:val="hybridMultilevel"/>
    <w:tmpl w:val="F196B3AC"/>
    <w:lvl w:ilvl="0" w:tplc="05C000CC">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81C7870"/>
    <w:multiLevelType w:val="multilevel"/>
    <w:tmpl w:val="475C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5" w15:restartNumberingAfterBreak="0">
    <w:nsid w:val="43206C8D"/>
    <w:multiLevelType w:val="hybridMultilevel"/>
    <w:tmpl w:val="37A086E8"/>
    <w:lvl w:ilvl="0" w:tplc="0419000F">
      <w:start w:val="1"/>
      <w:numFmt w:val="decimal"/>
      <w:lvlText w:val="%1."/>
      <w:lvlJc w:val="left"/>
      <w:pPr>
        <w:ind w:left="3338" w:hanging="360"/>
      </w:p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6"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7796F"/>
    <w:multiLevelType w:val="hybridMultilevel"/>
    <w:tmpl w:val="1882A6E6"/>
    <w:lvl w:ilvl="0" w:tplc="A11ADCD2">
      <w:start w:val="1"/>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52A72998"/>
    <w:multiLevelType w:val="multilevel"/>
    <w:tmpl w:val="EDEE5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654774"/>
    <w:multiLevelType w:val="multilevel"/>
    <w:tmpl w:val="E182C1EA"/>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56A36765"/>
    <w:multiLevelType w:val="hybridMultilevel"/>
    <w:tmpl w:val="9A32EE0E"/>
    <w:lvl w:ilvl="0" w:tplc="31504406">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2A4296">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EC94B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0EE34">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46EDC6">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B45EC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ACE030">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428D0E">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BEB942">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95E300A"/>
    <w:multiLevelType w:val="multilevel"/>
    <w:tmpl w:val="33046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3E2504"/>
    <w:multiLevelType w:val="multilevel"/>
    <w:tmpl w:val="64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0525495"/>
    <w:multiLevelType w:val="multilevel"/>
    <w:tmpl w:val="5E08C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50069C"/>
    <w:multiLevelType w:val="hybridMultilevel"/>
    <w:tmpl w:val="37A086E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1"/>
  </w:num>
  <w:num w:numId="3">
    <w:abstractNumId w:val="0"/>
  </w:num>
  <w:num w:numId="4">
    <w:abstractNumId w:val="16"/>
  </w:num>
  <w:num w:numId="5">
    <w:abstractNumId w:val="11"/>
  </w:num>
  <w:num w:numId="6">
    <w:abstractNumId w:val="6"/>
  </w:num>
  <w:num w:numId="7">
    <w:abstractNumId w:val="22"/>
  </w:num>
  <w:num w:numId="8">
    <w:abstractNumId w:val="14"/>
  </w:num>
  <w:num w:numId="9">
    <w:abstractNumId w:val="3"/>
  </w:num>
  <w:num w:numId="10">
    <w:abstractNumId w:val="26"/>
  </w:num>
  <w:num w:numId="11">
    <w:abstractNumId w:val="13"/>
  </w:num>
  <w:num w:numId="12">
    <w:abstractNumId w:val="10"/>
  </w:num>
  <w:num w:numId="13">
    <w:abstractNumId w:val="15"/>
  </w:num>
  <w:num w:numId="14">
    <w:abstractNumId w:val="28"/>
  </w:num>
  <w:num w:numId="15">
    <w:abstractNumId w:val="20"/>
  </w:num>
  <w:num w:numId="16">
    <w:abstractNumId w:val="12"/>
  </w:num>
  <w:num w:numId="17">
    <w:abstractNumId w:val="23"/>
  </w:num>
  <w:num w:numId="18">
    <w:abstractNumId w:val="25"/>
  </w:num>
  <w:num w:numId="19">
    <w:abstractNumId w:val="27"/>
  </w:num>
  <w:num w:numId="20">
    <w:abstractNumId w:val="8"/>
  </w:num>
  <w:num w:numId="21">
    <w:abstractNumId w:val="1"/>
  </w:num>
  <w:num w:numId="22">
    <w:abstractNumId w:val="5"/>
  </w:num>
  <w:num w:numId="23">
    <w:abstractNumId w:val="9"/>
  </w:num>
  <w:num w:numId="24">
    <w:abstractNumId w:val="7"/>
  </w:num>
  <w:num w:numId="25">
    <w:abstractNumId w:val="18"/>
  </w:num>
  <w:num w:numId="26">
    <w:abstractNumId w:val="17"/>
  </w:num>
  <w:num w:numId="27">
    <w:abstractNumId w:val="24"/>
  </w:num>
  <w:num w:numId="28">
    <w:abstractNumId w:val="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53"/>
    <w:rsid w:val="0002418B"/>
    <w:rsid w:val="00027E70"/>
    <w:rsid w:val="00084B06"/>
    <w:rsid w:val="000955C7"/>
    <w:rsid w:val="000F3976"/>
    <w:rsid w:val="00146650"/>
    <w:rsid w:val="001662DE"/>
    <w:rsid w:val="00190B86"/>
    <w:rsid w:val="001F0BC7"/>
    <w:rsid w:val="00253CF3"/>
    <w:rsid w:val="00283947"/>
    <w:rsid w:val="002D102E"/>
    <w:rsid w:val="002F40C5"/>
    <w:rsid w:val="00312D05"/>
    <w:rsid w:val="00390F9F"/>
    <w:rsid w:val="003C3C11"/>
    <w:rsid w:val="004C2B32"/>
    <w:rsid w:val="00506680"/>
    <w:rsid w:val="005E0C06"/>
    <w:rsid w:val="006237CD"/>
    <w:rsid w:val="0064347E"/>
    <w:rsid w:val="00660471"/>
    <w:rsid w:val="00665BB9"/>
    <w:rsid w:val="00673450"/>
    <w:rsid w:val="006C7DDA"/>
    <w:rsid w:val="007A6EBD"/>
    <w:rsid w:val="007C611C"/>
    <w:rsid w:val="008127FF"/>
    <w:rsid w:val="00841C3D"/>
    <w:rsid w:val="008765E1"/>
    <w:rsid w:val="00883727"/>
    <w:rsid w:val="00894314"/>
    <w:rsid w:val="008B2C70"/>
    <w:rsid w:val="008B4D99"/>
    <w:rsid w:val="008D33E4"/>
    <w:rsid w:val="008F0649"/>
    <w:rsid w:val="008F0AEF"/>
    <w:rsid w:val="008F24C6"/>
    <w:rsid w:val="00A05B29"/>
    <w:rsid w:val="00A14A4E"/>
    <w:rsid w:val="00A569F7"/>
    <w:rsid w:val="00A631CC"/>
    <w:rsid w:val="00AB300A"/>
    <w:rsid w:val="00AB721D"/>
    <w:rsid w:val="00AD0164"/>
    <w:rsid w:val="00B83A48"/>
    <w:rsid w:val="00C60C8F"/>
    <w:rsid w:val="00CC1DD9"/>
    <w:rsid w:val="00D31453"/>
    <w:rsid w:val="00D51D59"/>
    <w:rsid w:val="00DC46F3"/>
    <w:rsid w:val="00DE13E3"/>
    <w:rsid w:val="00DE14CF"/>
    <w:rsid w:val="00DF754D"/>
    <w:rsid w:val="00E209E2"/>
    <w:rsid w:val="00E4403D"/>
    <w:rsid w:val="00EC61F2"/>
    <w:rsid w:val="00EE7A5E"/>
    <w:rsid w:val="00F13DCF"/>
    <w:rsid w:val="00FF4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CADC6F"/>
  <w15:docId w15:val="{C543B677-6D6C-4FC9-8DBD-B076223F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27E70"/>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027E70"/>
    <w:pPr>
      <w:spacing w:after="0" w:line="240" w:lineRule="auto"/>
    </w:pPr>
    <w:rPr>
      <w:rFonts w:eastAsiaTheme="minorHAnsi"/>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390F9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semiHidden/>
    <w:unhideWhenUsed/>
    <w:rsid w:val="00665BB9"/>
    <w:rPr>
      <w:color w:val="0000FF"/>
      <w:u w:val="single"/>
    </w:rPr>
  </w:style>
  <w:style w:type="paragraph" w:styleId="a6">
    <w:name w:val="List Paragraph"/>
    <w:basedOn w:val="a"/>
    <w:uiPriority w:val="34"/>
    <w:qFormat/>
    <w:rsid w:val="00A569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5402">
      <w:bodyDiv w:val="1"/>
      <w:marLeft w:val="0"/>
      <w:marRight w:val="0"/>
      <w:marTop w:val="0"/>
      <w:marBottom w:val="0"/>
      <w:divBdr>
        <w:top w:val="none" w:sz="0" w:space="0" w:color="auto"/>
        <w:left w:val="none" w:sz="0" w:space="0" w:color="auto"/>
        <w:bottom w:val="none" w:sz="0" w:space="0" w:color="auto"/>
        <w:right w:val="none" w:sz="0" w:space="0" w:color="auto"/>
      </w:divBdr>
    </w:div>
    <w:div w:id="109862641">
      <w:bodyDiv w:val="1"/>
      <w:marLeft w:val="0"/>
      <w:marRight w:val="0"/>
      <w:marTop w:val="0"/>
      <w:marBottom w:val="0"/>
      <w:divBdr>
        <w:top w:val="none" w:sz="0" w:space="0" w:color="auto"/>
        <w:left w:val="none" w:sz="0" w:space="0" w:color="auto"/>
        <w:bottom w:val="none" w:sz="0" w:space="0" w:color="auto"/>
        <w:right w:val="none" w:sz="0" w:space="0" w:color="auto"/>
      </w:divBdr>
    </w:div>
    <w:div w:id="307126815">
      <w:bodyDiv w:val="1"/>
      <w:marLeft w:val="0"/>
      <w:marRight w:val="0"/>
      <w:marTop w:val="0"/>
      <w:marBottom w:val="0"/>
      <w:divBdr>
        <w:top w:val="none" w:sz="0" w:space="0" w:color="auto"/>
        <w:left w:val="none" w:sz="0" w:space="0" w:color="auto"/>
        <w:bottom w:val="none" w:sz="0" w:space="0" w:color="auto"/>
        <w:right w:val="none" w:sz="0" w:space="0" w:color="auto"/>
      </w:divBdr>
    </w:div>
    <w:div w:id="418718175">
      <w:bodyDiv w:val="1"/>
      <w:marLeft w:val="0"/>
      <w:marRight w:val="0"/>
      <w:marTop w:val="0"/>
      <w:marBottom w:val="0"/>
      <w:divBdr>
        <w:top w:val="none" w:sz="0" w:space="0" w:color="auto"/>
        <w:left w:val="none" w:sz="0" w:space="0" w:color="auto"/>
        <w:bottom w:val="none" w:sz="0" w:space="0" w:color="auto"/>
        <w:right w:val="none" w:sz="0" w:space="0" w:color="auto"/>
      </w:divBdr>
    </w:div>
    <w:div w:id="425425520">
      <w:bodyDiv w:val="1"/>
      <w:marLeft w:val="0"/>
      <w:marRight w:val="0"/>
      <w:marTop w:val="0"/>
      <w:marBottom w:val="0"/>
      <w:divBdr>
        <w:top w:val="none" w:sz="0" w:space="0" w:color="auto"/>
        <w:left w:val="none" w:sz="0" w:space="0" w:color="auto"/>
        <w:bottom w:val="none" w:sz="0" w:space="0" w:color="auto"/>
        <w:right w:val="none" w:sz="0" w:space="0" w:color="auto"/>
      </w:divBdr>
    </w:div>
    <w:div w:id="430127560">
      <w:bodyDiv w:val="1"/>
      <w:marLeft w:val="0"/>
      <w:marRight w:val="0"/>
      <w:marTop w:val="0"/>
      <w:marBottom w:val="0"/>
      <w:divBdr>
        <w:top w:val="none" w:sz="0" w:space="0" w:color="auto"/>
        <w:left w:val="none" w:sz="0" w:space="0" w:color="auto"/>
        <w:bottom w:val="none" w:sz="0" w:space="0" w:color="auto"/>
        <w:right w:val="none" w:sz="0" w:space="0" w:color="auto"/>
      </w:divBdr>
    </w:div>
    <w:div w:id="453408033">
      <w:bodyDiv w:val="1"/>
      <w:marLeft w:val="0"/>
      <w:marRight w:val="0"/>
      <w:marTop w:val="0"/>
      <w:marBottom w:val="0"/>
      <w:divBdr>
        <w:top w:val="none" w:sz="0" w:space="0" w:color="auto"/>
        <w:left w:val="none" w:sz="0" w:space="0" w:color="auto"/>
        <w:bottom w:val="none" w:sz="0" w:space="0" w:color="auto"/>
        <w:right w:val="none" w:sz="0" w:space="0" w:color="auto"/>
      </w:divBdr>
    </w:div>
    <w:div w:id="554395992">
      <w:bodyDiv w:val="1"/>
      <w:marLeft w:val="0"/>
      <w:marRight w:val="0"/>
      <w:marTop w:val="0"/>
      <w:marBottom w:val="0"/>
      <w:divBdr>
        <w:top w:val="none" w:sz="0" w:space="0" w:color="auto"/>
        <w:left w:val="none" w:sz="0" w:space="0" w:color="auto"/>
        <w:bottom w:val="none" w:sz="0" w:space="0" w:color="auto"/>
        <w:right w:val="none" w:sz="0" w:space="0" w:color="auto"/>
      </w:divBdr>
    </w:div>
    <w:div w:id="607127955">
      <w:bodyDiv w:val="1"/>
      <w:marLeft w:val="0"/>
      <w:marRight w:val="0"/>
      <w:marTop w:val="0"/>
      <w:marBottom w:val="0"/>
      <w:divBdr>
        <w:top w:val="none" w:sz="0" w:space="0" w:color="auto"/>
        <w:left w:val="none" w:sz="0" w:space="0" w:color="auto"/>
        <w:bottom w:val="none" w:sz="0" w:space="0" w:color="auto"/>
        <w:right w:val="none" w:sz="0" w:space="0" w:color="auto"/>
      </w:divBdr>
    </w:div>
    <w:div w:id="751126528">
      <w:bodyDiv w:val="1"/>
      <w:marLeft w:val="0"/>
      <w:marRight w:val="0"/>
      <w:marTop w:val="0"/>
      <w:marBottom w:val="0"/>
      <w:divBdr>
        <w:top w:val="none" w:sz="0" w:space="0" w:color="auto"/>
        <w:left w:val="none" w:sz="0" w:space="0" w:color="auto"/>
        <w:bottom w:val="none" w:sz="0" w:space="0" w:color="auto"/>
        <w:right w:val="none" w:sz="0" w:space="0" w:color="auto"/>
      </w:divBdr>
    </w:div>
    <w:div w:id="962154125">
      <w:bodyDiv w:val="1"/>
      <w:marLeft w:val="0"/>
      <w:marRight w:val="0"/>
      <w:marTop w:val="0"/>
      <w:marBottom w:val="0"/>
      <w:divBdr>
        <w:top w:val="none" w:sz="0" w:space="0" w:color="auto"/>
        <w:left w:val="none" w:sz="0" w:space="0" w:color="auto"/>
        <w:bottom w:val="none" w:sz="0" w:space="0" w:color="auto"/>
        <w:right w:val="none" w:sz="0" w:space="0" w:color="auto"/>
      </w:divBdr>
    </w:div>
    <w:div w:id="1791967896">
      <w:bodyDiv w:val="1"/>
      <w:marLeft w:val="0"/>
      <w:marRight w:val="0"/>
      <w:marTop w:val="0"/>
      <w:marBottom w:val="0"/>
      <w:divBdr>
        <w:top w:val="none" w:sz="0" w:space="0" w:color="auto"/>
        <w:left w:val="none" w:sz="0" w:space="0" w:color="auto"/>
        <w:bottom w:val="none" w:sz="0" w:space="0" w:color="auto"/>
        <w:right w:val="none" w:sz="0" w:space="0" w:color="auto"/>
      </w:divBdr>
    </w:div>
    <w:div w:id="1849321958">
      <w:bodyDiv w:val="1"/>
      <w:marLeft w:val="0"/>
      <w:marRight w:val="0"/>
      <w:marTop w:val="0"/>
      <w:marBottom w:val="0"/>
      <w:divBdr>
        <w:top w:val="none" w:sz="0" w:space="0" w:color="auto"/>
        <w:left w:val="none" w:sz="0" w:space="0" w:color="auto"/>
        <w:bottom w:val="none" w:sz="0" w:space="0" w:color="auto"/>
        <w:right w:val="none" w:sz="0" w:space="0" w:color="auto"/>
      </w:divBdr>
    </w:div>
    <w:div w:id="1950505978">
      <w:bodyDiv w:val="1"/>
      <w:marLeft w:val="0"/>
      <w:marRight w:val="0"/>
      <w:marTop w:val="0"/>
      <w:marBottom w:val="0"/>
      <w:divBdr>
        <w:top w:val="none" w:sz="0" w:space="0" w:color="auto"/>
        <w:left w:val="none" w:sz="0" w:space="0" w:color="auto"/>
        <w:bottom w:val="none" w:sz="0" w:space="0" w:color="auto"/>
        <w:right w:val="none" w:sz="0" w:space="0" w:color="auto"/>
      </w:divBdr>
      <w:divsChild>
        <w:div w:id="2044163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6253639">
      <w:bodyDiv w:val="1"/>
      <w:marLeft w:val="0"/>
      <w:marRight w:val="0"/>
      <w:marTop w:val="0"/>
      <w:marBottom w:val="0"/>
      <w:divBdr>
        <w:top w:val="none" w:sz="0" w:space="0" w:color="auto"/>
        <w:left w:val="none" w:sz="0" w:space="0" w:color="auto"/>
        <w:bottom w:val="none" w:sz="0" w:space="0" w:color="auto"/>
        <w:right w:val="none" w:sz="0" w:space="0" w:color="auto"/>
      </w:divBdr>
    </w:div>
    <w:div w:id="2014723538">
      <w:bodyDiv w:val="1"/>
      <w:marLeft w:val="0"/>
      <w:marRight w:val="0"/>
      <w:marTop w:val="0"/>
      <w:marBottom w:val="0"/>
      <w:divBdr>
        <w:top w:val="none" w:sz="0" w:space="0" w:color="auto"/>
        <w:left w:val="none" w:sz="0" w:space="0" w:color="auto"/>
        <w:bottom w:val="none" w:sz="0" w:space="0" w:color="auto"/>
        <w:right w:val="none" w:sz="0" w:space="0" w:color="auto"/>
      </w:divBdr>
    </w:div>
    <w:div w:id="2019427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3.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4958</Words>
  <Characters>28266</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2020-2021_B420305МКМ_77нейромедиа_1-20_plx_Социология культуры</vt:lpstr>
    </vt:vector>
  </TitlesOfParts>
  <Company>SPecialiST RePack</Company>
  <LinksUpToDate>false</LinksUpToDate>
  <CharactersWithSpaces>33158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2020-2021_B420305МКМ_77нейромедиа_1-20_plx_Социология культуры</dc:title>
  <dc:creator>FastReport.NET</dc:creator>
  <cp:lastModifiedBy>Тюкова Татьяна Сергеевна</cp:lastModifiedBy>
  <cp:revision>4</cp:revision>
  <dcterms:created xsi:type="dcterms:W3CDTF">2025-08-13T11:42:00Z</dcterms:created>
  <dcterms:modified xsi:type="dcterms:W3CDTF">2025-08-13T11:43:00Z</dcterms:modified>
</cp:coreProperties>
</file>